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02" w:rsidRDefault="00CA2902" w:rsidP="00CA2902">
      <w:pPr>
        <w:shd w:val="clear" w:color="auto" w:fill="FFFFFF"/>
        <w:ind w:left="10526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ПРИЛОЖЕНИЕ № </w:t>
      </w:r>
      <w:r w:rsidR="0001540D">
        <w:rPr>
          <w:rFonts w:eastAsia="Times New Roman"/>
          <w:color w:val="000000"/>
          <w:spacing w:val="-1"/>
          <w:sz w:val="28"/>
          <w:szCs w:val="28"/>
        </w:rPr>
        <w:t>2</w:t>
      </w:r>
    </w:p>
    <w:p w:rsidR="00CA2902" w:rsidRDefault="00FE692E" w:rsidP="00CA2902">
      <w:pPr>
        <w:shd w:val="clear" w:color="auto" w:fill="FFFFFF"/>
        <w:spacing w:line="254" w:lineRule="exact"/>
        <w:ind w:left="8736" w:right="475"/>
        <w:jc w:val="center"/>
      </w:pPr>
      <w:r>
        <w:rPr>
          <w:rFonts w:eastAsia="Times New Roman"/>
          <w:color w:val="000000"/>
          <w:spacing w:val="1"/>
          <w:sz w:val="28"/>
          <w:szCs w:val="28"/>
        </w:rPr>
        <w:t xml:space="preserve">  </w:t>
      </w:r>
      <w:r w:rsidR="00CA2902">
        <w:rPr>
          <w:rFonts w:eastAsia="Times New Roman"/>
          <w:color w:val="000000"/>
          <w:spacing w:val="1"/>
          <w:sz w:val="28"/>
          <w:szCs w:val="28"/>
        </w:rPr>
        <w:t>к Требованиям к размещению в информационн</w:t>
      </w:r>
      <w:proofErr w:type="gramStart"/>
      <w:r w:rsidR="00CA2902">
        <w:rPr>
          <w:rFonts w:eastAsia="Times New Roman"/>
          <w:color w:val="000000"/>
          <w:spacing w:val="1"/>
          <w:sz w:val="28"/>
          <w:szCs w:val="28"/>
        </w:rPr>
        <w:t>о-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A2902">
        <w:rPr>
          <w:rFonts w:eastAsia="Times New Roman"/>
          <w:color w:val="000000"/>
          <w:spacing w:val="1"/>
          <w:sz w:val="28"/>
          <w:szCs w:val="28"/>
        </w:rPr>
        <w:t xml:space="preserve">телекоммуникационной сети "Интернет" </w:t>
      </w:r>
      <w:r w:rsidR="00CA2902">
        <w:rPr>
          <w:rFonts w:eastAsia="Times New Roman"/>
          <w:color w:val="000000"/>
          <w:spacing w:val="-1"/>
          <w:sz w:val="28"/>
          <w:szCs w:val="28"/>
        </w:rPr>
        <w:t xml:space="preserve">отчетов о расходовании бюджетных ассигнований </w:t>
      </w:r>
      <w:r w:rsidR="00CA2902">
        <w:rPr>
          <w:rFonts w:eastAsia="Times New Roman"/>
          <w:color w:val="000000"/>
          <w:spacing w:val="1"/>
          <w:sz w:val="28"/>
          <w:szCs w:val="28"/>
        </w:rPr>
        <w:t>на информационное обеспечение деятельности органов государственной власти субъектов Российской Федерации и поддержку средств массовой информации</w:t>
      </w:r>
    </w:p>
    <w:p w:rsidR="00CA2902" w:rsidRDefault="0001540D" w:rsidP="00CA2902">
      <w:pPr>
        <w:shd w:val="clear" w:color="auto" w:fill="FFFFFF"/>
        <w:spacing w:before="106"/>
        <w:ind w:right="350"/>
        <w:jc w:val="center"/>
      </w:pPr>
      <w:r>
        <w:rPr>
          <w:rFonts w:eastAsia="Times New Roman"/>
          <w:b/>
          <w:bCs/>
          <w:color w:val="000000"/>
          <w:spacing w:val="107"/>
          <w:sz w:val="28"/>
          <w:szCs w:val="28"/>
        </w:rPr>
        <w:t xml:space="preserve">СВОДНЫЙ </w:t>
      </w:r>
      <w:r w:rsidR="00CA2902">
        <w:rPr>
          <w:rFonts w:eastAsia="Times New Roman"/>
          <w:b/>
          <w:bCs/>
          <w:color w:val="000000"/>
          <w:spacing w:val="107"/>
          <w:sz w:val="28"/>
          <w:szCs w:val="28"/>
        </w:rPr>
        <w:t>ОТЧЕТ</w:t>
      </w:r>
    </w:p>
    <w:p w:rsidR="00CA2902" w:rsidRDefault="00CA2902" w:rsidP="00CA2902">
      <w:pPr>
        <w:shd w:val="clear" w:color="auto" w:fill="FFFFFF"/>
        <w:spacing w:before="115" w:after="221" w:line="322" w:lineRule="exact"/>
        <w:ind w:left="2083" w:right="518" w:hanging="1896"/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о расходовании бюджетных ассигнований на информационное обеспечение деятельности органа государственной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власти </w:t>
      </w:r>
      <w:r w:rsidR="005B4F73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администрации Костромской области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и</w:t>
      </w:r>
      <w:r w:rsidR="005B4F73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поддержку средств массовой информации</w:t>
      </w:r>
      <w:r w:rsidR="00F4701E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*</w:t>
      </w:r>
    </w:p>
    <w:p w:rsidR="00CA2902" w:rsidRPr="00CA2902" w:rsidRDefault="00CA2902" w:rsidP="00CA2902">
      <w:pPr>
        <w:shd w:val="clear" w:color="auto" w:fill="FFFFFF"/>
        <w:spacing w:before="115" w:after="221" w:line="322" w:lineRule="exact"/>
        <w:ind w:right="518"/>
        <w:jc w:val="center"/>
      </w:pPr>
      <w:r w:rsidRPr="00CA2902">
        <w:rPr>
          <w:b/>
          <w:bCs/>
        </w:rPr>
        <w:t xml:space="preserve">на 1 </w:t>
      </w:r>
      <w:r w:rsidR="003B149A">
        <w:rPr>
          <w:b/>
          <w:bCs/>
        </w:rPr>
        <w:t>июля</w:t>
      </w:r>
      <w:r w:rsidR="00A05B46">
        <w:rPr>
          <w:b/>
          <w:bCs/>
        </w:rPr>
        <w:t xml:space="preserve">    201</w:t>
      </w:r>
      <w:r w:rsidR="004617FB">
        <w:rPr>
          <w:b/>
          <w:bCs/>
        </w:rPr>
        <w:t>7</w:t>
      </w:r>
      <w:r w:rsidRPr="00CA2902">
        <w:rPr>
          <w:b/>
          <w:bCs/>
        </w:rPr>
        <w:t xml:space="preserve"> г.</w:t>
      </w:r>
    </w:p>
    <w:p w:rsidR="00CA2902" w:rsidRDefault="00CA2902" w:rsidP="00CA2902">
      <w:pPr>
        <w:shd w:val="clear" w:color="auto" w:fill="FFFFFF"/>
        <w:spacing w:before="115" w:after="221" w:line="322" w:lineRule="exact"/>
        <w:ind w:left="2083" w:right="518" w:hanging="1896"/>
        <w:sectPr w:rsidR="00CA2902" w:rsidSect="0085776C">
          <w:pgSz w:w="16834" w:h="11909" w:orient="landscape"/>
          <w:pgMar w:top="960" w:right="761" w:bottom="360" w:left="761" w:header="720" w:footer="720" w:gutter="0"/>
          <w:cols w:space="60"/>
          <w:noEndnote/>
        </w:sectPr>
      </w:pPr>
    </w:p>
    <w:p w:rsidR="00CA2902" w:rsidRPr="005B4F73" w:rsidRDefault="00CA2902" w:rsidP="00CA2902">
      <w:pPr>
        <w:shd w:val="clear" w:color="auto" w:fill="FFFFFF"/>
        <w:rPr>
          <w:sz w:val="24"/>
          <w:szCs w:val="24"/>
          <w:u w:val="single"/>
        </w:rPr>
      </w:pPr>
      <w:r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lastRenderedPageBreak/>
        <w:t>Наименование субъекта Российской Федерации</w:t>
      </w:r>
      <w:r w:rsidR="00EE66CF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</w:t>
      </w:r>
      <w:r w:rsidR="005D11D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  </w:t>
      </w:r>
      <w:r w:rsidR="005B4F7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>Администрация Костромской области</w:t>
      </w:r>
      <w:r w:rsidR="005D11D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                          </w:t>
      </w:r>
      <w:r w:rsidR="00EE66CF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</w:t>
      </w:r>
    </w:p>
    <w:p w:rsidR="00C1719C" w:rsidRPr="005B4F73" w:rsidRDefault="00CA2902" w:rsidP="00CA2902">
      <w:pPr>
        <w:shd w:val="clear" w:color="auto" w:fill="FFFFFF"/>
        <w:spacing w:line="259" w:lineRule="exact"/>
        <w:ind w:right="2688"/>
        <w:rPr>
          <w:rFonts w:eastAsia="Times New Roman"/>
          <w:color w:val="000000"/>
          <w:spacing w:val="1"/>
          <w:sz w:val="24"/>
          <w:szCs w:val="24"/>
          <w:u w:val="single"/>
        </w:rPr>
      </w:pPr>
      <w:r w:rsidRPr="005B4F73">
        <w:rPr>
          <w:rFonts w:eastAsia="Times New Roman"/>
          <w:color w:val="000000"/>
          <w:spacing w:val="1"/>
          <w:sz w:val="24"/>
          <w:szCs w:val="24"/>
          <w:u w:val="single"/>
        </w:rPr>
        <w:t xml:space="preserve">Периодичность: полугодовая </w:t>
      </w:r>
    </w:p>
    <w:p w:rsidR="00CA2902" w:rsidRPr="005B4F73" w:rsidRDefault="00CA2902" w:rsidP="00CA2902">
      <w:pPr>
        <w:shd w:val="clear" w:color="auto" w:fill="FFFFFF"/>
        <w:spacing w:line="259" w:lineRule="exact"/>
        <w:ind w:right="2688"/>
        <w:rPr>
          <w:sz w:val="24"/>
          <w:szCs w:val="24"/>
          <w:u w:val="single"/>
        </w:rPr>
      </w:pPr>
      <w:r w:rsidRPr="005B4F73">
        <w:rPr>
          <w:rFonts w:eastAsia="Times New Roman"/>
          <w:color w:val="000000"/>
          <w:sz w:val="24"/>
          <w:szCs w:val="24"/>
          <w:u w:val="single"/>
        </w:rPr>
        <w:t xml:space="preserve">Единица измерения: </w:t>
      </w:r>
      <w:proofErr w:type="spellStart"/>
      <w:r w:rsidRPr="005B4F73">
        <w:rPr>
          <w:rFonts w:eastAsia="Times New Roman"/>
          <w:color w:val="000000"/>
          <w:sz w:val="24"/>
          <w:szCs w:val="24"/>
          <w:u w:val="single"/>
        </w:rPr>
        <w:t>руб</w:t>
      </w:r>
      <w:proofErr w:type="spellEnd"/>
    </w:p>
    <w:p w:rsidR="00CA2902" w:rsidRPr="0001540D" w:rsidRDefault="00CA2902" w:rsidP="00EE66CF">
      <w:pPr>
        <w:shd w:val="clear" w:color="auto" w:fill="FFFFFF"/>
        <w:ind w:left="3261" w:right="-3749" w:hanging="851"/>
        <w:rPr>
          <w:sz w:val="24"/>
          <w:szCs w:val="24"/>
        </w:rPr>
      </w:pPr>
      <w:r w:rsidRPr="0001540D">
        <w:rPr>
          <w:sz w:val="24"/>
          <w:szCs w:val="24"/>
        </w:rPr>
        <w:br w:type="column"/>
      </w:r>
      <w:r w:rsidR="0001540D">
        <w:rPr>
          <w:sz w:val="24"/>
          <w:szCs w:val="24"/>
        </w:rPr>
        <w:lastRenderedPageBreak/>
        <w:t xml:space="preserve">   </w:t>
      </w:r>
      <w:r w:rsidRPr="0001540D">
        <w:rPr>
          <w:sz w:val="24"/>
          <w:szCs w:val="24"/>
        </w:rPr>
        <w:br w:type="column"/>
      </w:r>
    </w:p>
    <w:p w:rsidR="00CA2902" w:rsidRPr="0001540D" w:rsidRDefault="00CA2902" w:rsidP="00CA2902">
      <w:pPr>
        <w:spacing w:line="1" w:lineRule="exact"/>
        <w:rPr>
          <w:sz w:val="24"/>
          <w:szCs w:val="24"/>
        </w:rPr>
      </w:pPr>
      <w:r w:rsidRPr="0001540D">
        <w:rPr>
          <w:sz w:val="24"/>
          <w:szCs w:val="24"/>
        </w:rPr>
        <w:br w:type="column"/>
      </w:r>
    </w:p>
    <w:tbl>
      <w:tblPr>
        <w:tblW w:w="32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94"/>
        <w:gridCol w:w="1667"/>
      </w:tblGrid>
      <w:tr w:rsidR="00CA2902" w:rsidRPr="0001540D" w:rsidTr="0001540D">
        <w:trPr>
          <w:trHeight w:hRule="exact" w:val="26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>КОДЫ</w:t>
            </w:r>
          </w:p>
        </w:tc>
      </w:tr>
      <w:tr w:rsidR="00CA2902" w:rsidRPr="0001540D" w:rsidTr="0001540D">
        <w:trPr>
          <w:trHeight w:hRule="exact" w:val="25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3"/>
                <w:sz w:val="24"/>
                <w:szCs w:val="24"/>
              </w:rPr>
              <w:t>Дата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4617FB" w:rsidP="004617F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5D11D3" w:rsidRPr="0001540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5D11D3" w:rsidRPr="0001540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</w:p>
        </w:tc>
      </w:tr>
      <w:tr w:rsidR="00CA2902" w:rsidRPr="0001540D" w:rsidTr="0001540D">
        <w:trPr>
          <w:trHeight w:hRule="exact" w:val="25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 ОКПО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5B4F73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00021947</w:t>
            </w:r>
          </w:p>
        </w:tc>
      </w:tr>
      <w:tr w:rsidR="00CA2902" w:rsidRPr="0001540D" w:rsidTr="0001540D">
        <w:trPr>
          <w:trHeight w:hRule="exact" w:val="57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6A61A6">
            <w:pPr>
              <w:shd w:val="clear" w:color="auto" w:fill="FFFFFF"/>
              <w:ind w:right="5"/>
              <w:rPr>
                <w:sz w:val="24"/>
                <w:szCs w:val="24"/>
              </w:rPr>
            </w:pPr>
            <w:proofErr w:type="gramStart"/>
            <w:r w:rsidRPr="0001540D">
              <w:rPr>
                <w:rFonts w:eastAsia="Times New Roman"/>
                <w:color w:val="000000"/>
                <w:sz w:val="24"/>
                <w:szCs w:val="24"/>
              </w:rPr>
              <w:t>по (</w:t>
            </w:r>
            <w:r w:rsidR="006A61A6" w:rsidRPr="0001540D">
              <w:rPr>
                <w:rFonts w:eastAsia="Times New Roman"/>
                <w:color w:val="000000"/>
                <w:sz w:val="24"/>
                <w:szCs w:val="24"/>
              </w:rPr>
              <w:t>ОК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АТО (ОКТМО)</w:t>
            </w:r>
            <w:proofErr w:type="gramEnd"/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25C" w:rsidRPr="0001540D" w:rsidRDefault="0031325C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sz w:val="24"/>
                <w:szCs w:val="24"/>
              </w:rPr>
              <w:t>34401000000/</w:t>
            </w:r>
          </w:p>
          <w:p w:rsidR="00CA2902" w:rsidRPr="0001540D" w:rsidRDefault="005D11D3" w:rsidP="005B4F7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sz w:val="24"/>
                <w:szCs w:val="24"/>
              </w:rPr>
              <w:t>34701000</w:t>
            </w:r>
          </w:p>
        </w:tc>
      </w:tr>
      <w:tr w:rsidR="00CA2902" w:rsidRPr="0001540D" w:rsidTr="0001540D">
        <w:trPr>
          <w:trHeight w:hRule="exact" w:val="25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A2902" w:rsidRPr="0001540D" w:rsidTr="0001540D">
        <w:trPr>
          <w:trHeight w:hRule="exact" w:val="26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ind w:right="5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 ОКЕИ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color w:val="000000"/>
                <w:sz w:val="24"/>
                <w:szCs w:val="24"/>
              </w:rPr>
              <w:t>383</w:t>
            </w:r>
          </w:p>
        </w:tc>
      </w:tr>
    </w:tbl>
    <w:p w:rsidR="00CA2902" w:rsidRPr="0001540D" w:rsidRDefault="00CA2902" w:rsidP="00CA2902">
      <w:pPr>
        <w:rPr>
          <w:sz w:val="24"/>
          <w:szCs w:val="24"/>
        </w:rPr>
        <w:sectPr w:rsidR="00CA2902" w:rsidRPr="0001540D" w:rsidSect="0085776C">
          <w:type w:val="continuous"/>
          <w:pgSz w:w="16834" w:h="11909" w:orient="landscape"/>
          <w:pgMar w:top="960" w:right="1087" w:bottom="360" w:left="905" w:header="720" w:footer="720" w:gutter="0"/>
          <w:cols w:num="4" w:space="720" w:equalWidth="0">
            <w:col w:w="9301" w:space="709"/>
            <w:col w:w="849" w:space="2"/>
            <w:col w:w="850" w:space="251"/>
            <w:col w:w="2880"/>
          </w:cols>
          <w:noEndnote/>
        </w:sectPr>
      </w:pPr>
    </w:p>
    <w:p w:rsidR="00CA2902" w:rsidRPr="0001540D" w:rsidRDefault="00CA2902" w:rsidP="00CA2902">
      <w:pPr>
        <w:spacing w:after="230" w:line="1" w:lineRule="exact"/>
        <w:rPr>
          <w:sz w:val="24"/>
          <w:szCs w:val="24"/>
        </w:rPr>
      </w:pPr>
    </w:p>
    <w:tbl>
      <w:tblPr>
        <w:tblW w:w="1545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41"/>
        <w:gridCol w:w="846"/>
        <w:gridCol w:w="847"/>
        <w:gridCol w:w="1129"/>
        <w:gridCol w:w="988"/>
        <w:gridCol w:w="1129"/>
        <w:gridCol w:w="2301"/>
        <w:gridCol w:w="1652"/>
        <w:gridCol w:w="2122"/>
        <w:gridCol w:w="1835"/>
        <w:gridCol w:w="68"/>
      </w:tblGrid>
      <w:tr w:rsidR="00F41F9F" w:rsidRPr="0001540D" w:rsidTr="00FE692E">
        <w:trPr>
          <w:trHeight w:hRule="exact" w:val="1964"/>
        </w:trPr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государственной власти Костромской области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ind w:left="967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Код по БК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30" w:lineRule="exact"/>
              <w:ind w:left="110" w:right="125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Код по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ОКПД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>Предмет закупки/цель субсидии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58" w:right="58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left="58" w:right="58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исполнителя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контракта/получателя 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субсидии (гранта)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38" w:right="38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Цена контракта / объем 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предоставляемых субсидий (грантов)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z w:val="24"/>
                <w:szCs w:val="24"/>
              </w:rPr>
              <w:t>Оплата по контрактам/ расходы по предоставленным субсидиям (грантам)</w:t>
            </w:r>
          </w:p>
        </w:tc>
      </w:tr>
      <w:tr w:rsidR="00F41F9F" w:rsidRPr="0001540D" w:rsidTr="00FE692E">
        <w:trPr>
          <w:trHeight w:hRule="exact" w:val="890"/>
        </w:trPr>
        <w:tc>
          <w:tcPr>
            <w:tcW w:w="2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>Раз</w:t>
            </w:r>
          </w:p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дела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подраздела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30" w:lineRule="exact"/>
              <w:ind w:left="10" w:right="14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направления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4"/>
                <w:sz w:val="24"/>
                <w:szCs w:val="24"/>
              </w:rPr>
              <w:t xml:space="preserve">вида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144" w:right="192"/>
              <w:jc w:val="center"/>
              <w:rPr>
                <w:sz w:val="24"/>
                <w:szCs w:val="24"/>
              </w:rPr>
            </w:pPr>
          </w:p>
        </w:tc>
      </w:tr>
      <w:tr w:rsidR="004C18DA" w:rsidRPr="0001540D" w:rsidTr="00FE692E">
        <w:trPr>
          <w:trHeight w:hRule="exact" w:val="458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4701E" w:rsidRPr="0001540D" w:rsidTr="00FE692E">
        <w:trPr>
          <w:trHeight w:hRule="exact" w:val="82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4617FB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15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Pr="00AA6AB4" w:rsidRDefault="00AA6AB4" w:rsidP="00BA3E09">
            <w:pPr>
              <w:rPr>
                <w:sz w:val="24"/>
                <w:szCs w:val="24"/>
              </w:rPr>
            </w:pPr>
            <w:r w:rsidRPr="00AA6AB4">
              <w:rPr>
                <w:sz w:val="24"/>
                <w:szCs w:val="24"/>
              </w:rPr>
              <w:lastRenderedPageBreak/>
              <w:t>Департамент  агропромышленного комплекса Костромской области</w:t>
            </w:r>
          </w:p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72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P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государственного регулирования цен и тарифов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94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здравоохранения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278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имущественных и земельных отношений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70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культуры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лесного хозяйства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образования и науки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27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rPr>
                <w:sz w:val="24"/>
                <w:szCs w:val="24"/>
              </w:rPr>
            </w:pPr>
            <w:r w:rsidRPr="00AA6AB4">
              <w:rPr>
                <w:sz w:val="24"/>
                <w:szCs w:val="24"/>
              </w:rPr>
              <w:t>Департамент по труду и социальной защите населения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56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AA6AB4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природных ресурсов и охраны окружающей среды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56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строительства, архитектуры и градостроительства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984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топливно-энергетического комплекса и жилищно-коммунального хозяйства Костромской облас</w:t>
            </w:r>
            <w:r>
              <w:rPr>
                <w:sz w:val="24"/>
                <w:szCs w:val="24"/>
              </w:rPr>
              <w:t>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28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транспорта и дорожного хозяйства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5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финансов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5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финансового контроля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E692E" w:rsidRPr="0001540D" w:rsidTr="00FE692E">
        <w:trPr>
          <w:trHeight w:hRule="exact" w:val="143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Pr="004319F5" w:rsidRDefault="00FE692E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экономического развития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4319F5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100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766573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Государственная жилищная инспекция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98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766573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Управление ветеринарии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12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766573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записи актов гражданского состояния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Информационно-аналитическое управление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региональной безопасности</w:t>
            </w:r>
          </w:p>
          <w:p w:rsidR="00C01B38" w:rsidRPr="00C01B38" w:rsidRDefault="00C01B38" w:rsidP="00BA3E09">
            <w:pPr>
              <w:rPr>
                <w:sz w:val="24"/>
                <w:szCs w:val="24"/>
              </w:rPr>
            </w:pPr>
          </w:p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по обеспечению деятельности мировых судей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делам архивов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физической культуре и спорту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делам молодежи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Инспекция по охране объектов культурного наследия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32337" w:rsidRPr="0001540D" w:rsidTr="00FE692E">
        <w:trPr>
          <w:trHeight w:hRule="exact" w:val="529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FE692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32337">
              <w:rPr>
                <w:sz w:val="24"/>
                <w:szCs w:val="24"/>
              </w:rPr>
              <w:t>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A3E09" w:rsidTr="00FE692E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68" w:type="dxa"/>
          <w:trHeight w:val="100"/>
        </w:trPr>
        <w:tc>
          <w:tcPr>
            <w:tcW w:w="15390" w:type="dxa"/>
            <w:gridSpan w:val="10"/>
          </w:tcPr>
          <w:p w:rsidR="00BA3E09" w:rsidRDefault="00BA3E09" w:rsidP="00BA3E09"/>
        </w:tc>
      </w:tr>
    </w:tbl>
    <w:p w:rsidR="00CA2902" w:rsidRDefault="00CA2902" w:rsidP="00CA2902">
      <w:pPr>
        <w:sectPr w:rsidR="00CA2902" w:rsidSect="0085776C">
          <w:type w:val="continuous"/>
          <w:pgSz w:w="16834" w:h="11909" w:orient="landscape" w:code="9"/>
          <w:pgMar w:top="1843" w:right="760" w:bottom="1" w:left="760" w:header="720" w:footer="720" w:gutter="0"/>
          <w:cols w:space="60"/>
          <w:noEndnote/>
          <w:docGrid w:linePitch="272"/>
        </w:sectPr>
      </w:pPr>
    </w:p>
    <w:p w:rsidR="004319F5" w:rsidRDefault="0046160A" w:rsidP="0046160A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  <w:spacing w:val="-1"/>
        </w:rPr>
        <w:t>*</w:t>
      </w:r>
    </w:p>
    <w:p w:rsidR="004319F5" w:rsidRPr="007768D5" w:rsidRDefault="004319F5" w:rsidP="0046160A">
      <w:pPr>
        <w:shd w:val="clear" w:color="auto" w:fill="FFFFFF"/>
        <w:spacing w:line="230" w:lineRule="exact"/>
        <w:ind w:left="360"/>
        <w:jc w:val="both"/>
        <w:rPr>
          <w:rFonts w:eastAsia="Times New Roman"/>
          <w:color w:val="000000"/>
          <w:spacing w:val="-1"/>
        </w:rPr>
      </w:pPr>
    </w:p>
    <w:p w:rsidR="004319F5" w:rsidRDefault="004319F5" w:rsidP="0046160A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</w:p>
    <w:p w:rsidR="00CA2902" w:rsidRDefault="00CA2902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4319F5" w:rsidRDefault="00FE692E" w:rsidP="0046160A">
      <w:pPr>
        <w:shd w:val="clear" w:color="auto" w:fill="FFFFFF"/>
        <w:spacing w:line="230" w:lineRule="exact"/>
        <w:jc w:val="both"/>
      </w:pPr>
      <w:r>
        <w:t>Руководитель</w:t>
      </w:r>
      <w:r w:rsidR="00CA2902">
        <w:br w:type="column"/>
      </w:r>
      <w:r>
        <w:t>О</w:t>
      </w:r>
      <w:r w:rsidR="007768D5" w:rsidRPr="007768D5">
        <w:t>тчет составлен   в соответствии      с</w:t>
      </w:r>
      <w:r w:rsidR="007768D5">
        <w:t xml:space="preserve"> </w:t>
      </w:r>
      <w:r w:rsidR="007768D5" w:rsidRPr="007768D5">
        <w:t xml:space="preserve"> Перечнем  направлений расходования     </w:t>
      </w:r>
      <w:r w:rsidR="007768D5">
        <w:t xml:space="preserve"> бюджетных ассигнований на закупку работ (услуг) по информационному освещению деятельности органов государственной власти  субъектов Российской Федерации,  одобренным протоколом заочного голосования Правительственной комиссии по координации деятельности открытого правительства от 4 февраля 2016 г №1. В отчете не указаны средства, направляемые СМИ для выполнения государственного задания  согласно ведомственному перечню услуг и работ  «Осуществление  </w:t>
      </w:r>
      <w:proofErr w:type="gramStart"/>
      <w:r w:rsidR="007768D5">
        <w:t>издательской</w:t>
      </w:r>
      <w:proofErr w:type="gramEnd"/>
      <w:r w:rsidR="007768D5">
        <w:t xml:space="preserve"> деятельности» и «Производство и распространение телепрограмм"</w:t>
      </w:r>
      <w:r w:rsidR="0046160A">
        <w:t>.</w:t>
      </w:r>
    </w:p>
    <w:p w:rsidR="004319F5" w:rsidRDefault="004319F5" w:rsidP="0046160A">
      <w:pPr>
        <w:pStyle w:val="3"/>
        <w:jc w:val="both"/>
      </w:pPr>
    </w:p>
    <w:p w:rsidR="004319F5" w:rsidRDefault="004319F5" w:rsidP="007768D5">
      <w:pPr>
        <w:shd w:val="clear" w:color="auto" w:fill="FFFFFF"/>
        <w:spacing w:line="230" w:lineRule="exact"/>
        <w:jc w:val="both"/>
      </w:pPr>
    </w:p>
    <w:p w:rsidR="00832337" w:rsidRDefault="0099119A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</w:t>
      </w:r>
    </w:p>
    <w:p w:rsidR="00FE692E" w:rsidRDefault="00FE692E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Заместитель губернатора </w:t>
      </w:r>
    </w:p>
    <w:p w:rsidR="0046160A" w:rsidRDefault="00FE692E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Костромской области</w:t>
      </w:r>
      <w:r w:rsidR="0046160A" w:rsidRPr="0046160A">
        <w:rPr>
          <w:rFonts w:eastAsia="Times New Roman"/>
          <w:color w:val="000000"/>
        </w:rPr>
        <w:t xml:space="preserve">          </w:t>
      </w:r>
      <w:r>
        <w:rPr>
          <w:rFonts w:eastAsia="Times New Roman"/>
          <w:color w:val="000000"/>
        </w:rPr>
        <w:t xml:space="preserve">                               </w:t>
      </w:r>
      <w:r w:rsidR="003B149A">
        <w:rPr>
          <w:rFonts w:eastAsia="Times New Roman"/>
          <w:color w:val="000000"/>
        </w:rPr>
        <w:t xml:space="preserve">      </w:t>
      </w:r>
      <w:r>
        <w:rPr>
          <w:rFonts w:eastAsia="Times New Roman"/>
          <w:color w:val="000000"/>
        </w:rPr>
        <w:t xml:space="preserve">   А.</w:t>
      </w:r>
      <w:r w:rsidR="004617FB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 xml:space="preserve">. </w:t>
      </w:r>
      <w:r w:rsidR="004617FB">
        <w:rPr>
          <w:rFonts w:eastAsia="Times New Roman"/>
          <w:color w:val="000000"/>
        </w:rPr>
        <w:t>Фишер</w:t>
      </w:r>
      <w:r>
        <w:rPr>
          <w:rFonts w:eastAsia="Times New Roman"/>
          <w:color w:val="000000"/>
        </w:rPr>
        <w:t xml:space="preserve"> </w:t>
      </w:r>
    </w:p>
    <w:p w:rsidR="00CA2902" w:rsidRPr="0099119A" w:rsidRDefault="0099119A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</w:rPr>
        <w:t xml:space="preserve">(должность)                         </w:t>
      </w:r>
      <w:r w:rsidR="00FE692E">
        <w:rPr>
          <w:rFonts w:eastAsia="Times New Roman"/>
          <w:color w:val="000000"/>
        </w:rPr>
        <w:t xml:space="preserve">  </w:t>
      </w:r>
      <w:r>
        <w:rPr>
          <w:rFonts w:eastAsia="Times New Roman"/>
          <w:color w:val="000000"/>
        </w:rPr>
        <w:t xml:space="preserve"> </w:t>
      </w:r>
      <w:r w:rsidR="00A40B90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 </w:t>
      </w:r>
      <w:r w:rsidR="00CA2902">
        <w:rPr>
          <w:rFonts w:eastAsia="Times New Roman"/>
          <w:color w:val="000000"/>
        </w:rPr>
        <w:t xml:space="preserve">(подпись)     </w:t>
      </w:r>
      <w:r w:rsidR="003B149A">
        <w:rPr>
          <w:rFonts w:eastAsia="Times New Roman"/>
          <w:color w:val="000000"/>
        </w:rPr>
        <w:t xml:space="preserve">     </w:t>
      </w:r>
      <w:r>
        <w:rPr>
          <w:rFonts w:eastAsia="Times New Roman"/>
          <w:color w:val="000000"/>
        </w:rPr>
        <w:t xml:space="preserve"> </w:t>
      </w:r>
      <w:r w:rsidR="00CA2902">
        <w:rPr>
          <w:rFonts w:eastAsia="Times New Roman"/>
          <w:color w:val="000000"/>
        </w:rPr>
        <w:t>(расшифровка подписи)</w:t>
      </w:r>
    </w:p>
    <w:p w:rsidR="00CA2902" w:rsidRDefault="00CA2902" w:rsidP="007768D5">
      <w:pPr>
        <w:shd w:val="clear" w:color="auto" w:fill="FFFFFF"/>
        <w:spacing w:before="461"/>
        <w:jc w:val="both"/>
        <w:sectPr w:rsidR="00CA2902" w:rsidSect="0085776C">
          <w:type w:val="continuous"/>
          <w:pgSz w:w="16834" w:h="11909" w:orient="landscape"/>
          <w:pgMar w:top="1843" w:right="5210" w:bottom="360" w:left="895" w:header="720" w:footer="720" w:gutter="0"/>
          <w:cols w:num="2" w:space="720" w:equalWidth="0">
            <w:col w:w="2224" w:space="60"/>
            <w:col w:w="8445"/>
          </w:cols>
          <w:noEndnote/>
        </w:sectPr>
      </w:pPr>
    </w:p>
    <w:p w:rsidR="00CA2902" w:rsidRDefault="00CA2902" w:rsidP="007768D5">
      <w:pPr>
        <w:spacing w:before="216" w:line="1" w:lineRule="exact"/>
        <w:jc w:val="both"/>
        <w:rPr>
          <w:rFonts w:ascii="Arial" w:hAnsi="Arial" w:cs="Arial"/>
          <w:sz w:val="2"/>
          <w:szCs w:val="2"/>
        </w:rPr>
      </w:pPr>
    </w:p>
    <w:p w:rsidR="00CA2902" w:rsidRDefault="00CA2902" w:rsidP="007768D5">
      <w:pPr>
        <w:shd w:val="clear" w:color="auto" w:fill="FFFFFF"/>
        <w:spacing w:before="461"/>
        <w:jc w:val="both"/>
        <w:sectPr w:rsidR="00CA2902" w:rsidSect="0085776C">
          <w:type w:val="continuous"/>
          <w:pgSz w:w="16834" w:h="11909" w:orient="landscape"/>
          <w:pgMar w:top="960" w:right="8225" w:bottom="360" w:left="885" w:header="720" w:footer="720" w:gutter="0"/>
          <w:cols w:space="60"/>
          <w:noEndnote/>
        </w:sectPr>
      </w:pPr>
    </w:p>
    <w:p w:rsidR="00FE692E" w:rsidRDefault="00CA2902" w:rsidP="007768D5">
      <w:pPr>
        <w:shd w:val="clear" w:color="auto" w:fill="FFFFFF"/>
        <w:ind w:left="10" w:right="-1009"/>
        <w:jc w:val="both"/>
        <w:rPr>
          <w:rFonts w:eastAsia="Times New Roman"/>
          <w:color w:val="000000"/>
          <w:spacing w:val="-3"/>
        </w:rPr>
      </w:pPr>
      <w:r>
        <w:rPr>
          <w:rFonts w:eastAsia="Times New Roman"/>
          <w:color w:val="000000"/>
          <w:spacing w:val="-3"/>
        </w:rPr>
        <w:t>Исполнитель</w:t>
      </w:r>
      <w:r w:rsidR="00D37D76">
        <w:rPr>
          <w:rFonts w:eastAsia="Times New Roman"/>
          <w:color w:val="000000"/>
          <w:spacing w:val="-3"/>
        </w:rPr>
        <w:t xml:space="preserve">      </w:t>
      </w:r>
      <w:r w:rsidR="0099119A">
        <w:rPr>
          <w:rFonts w:eastAsia="Times New Roman"/>
          <w:color w:val="000000"/>
          <w:spacing w:val="-3"/>
        </w:rPr>
        <w:t xml:space="preserve">         </w:t>
      </w:r>
      <w:r w:rsidR="00D50432">
        <w:rPr>
          <w:rFonts w:eastAsia="Times New Roman"/>
          <w:color w:val="000000"/>
          <w:spacing w:val="-3"/>
        </w:rPr>
        <w:t xml:space="preserve">        </w:t>
      </w:r>
      <w:r w:rsidR="00A40B90">
        <w:rPr>
          <w:rFonts w:eastAsia="Times New Roman"/>
          <w:color w:val="000000"/>
          <w:spacing w:val="-3"/>
        </w:rPr>
        <w:t>Н</w:t>
      </w:r>
      <w:r w:rsidR="00FE692E">
        <w:rPr>
          <w:rFonts w:eastAsia="Times New Roman"/>
          <w:color w:val="000000"/>
          <w:spacing w:val="-3"/>
        </w:rPr>
        <w:t>ачальник</w:t>
      </w:r>
      <w:r w:rsidR="00A40B90">
        <w:rPr>
          <w:rFonts w:eastAsia="Times New Roman"/>
          <w:color w:val="000000"/>
          <w:spacing w:val="-3"/>
        </w:rPr>
        <w:t xml:space="preserve">  </w:t>
      </w:r>
      <w:r w:rsidR="00FE692E">
        <w:rPr>
          <w:rFonts w:eastAsia="Times New Roman"/>
          <w:color w:val="000000"/>
          <w:spacing w:val="-3"/>
        </w:rPr>
        <w:t xml:space="preserve"> информационно- </w:t>
      </w:r>
    </w:p>
    <w:p w:rsidR="00FE692E" w:rsidRDefault="00FE692E" w:rsidP="007768D5">
      <w:pPr>
        <w:shd w:val="clear" w:color="auto" w:fill="FFFFFF"/>
        <w:ind w:left="10" w:right="-1009"/>
        <w:jc w:val="both"/>
        <w:rPr>
          <w:rFonts w:eastAsia="Times New Roman"/>
          <w:color w:val="000000"/>
          <w:spacing w:val="-3"/>
        </w:rPr>
      </w:pPr>
      <w:r>
        <w:rPr>
          <w:rFonts w:eastAsia="Times New Roman"/>
          <w:color w:val="000000"/>
          <w:spacing w:val="-3"/>
        </w:rPr>
        <w:t xml:space="preserve"> </w:t>
      </w:r>
      <w:r w:rsidR="00D50432">
        <w:rPr>
          <w:rFonts w:eastAsia="Times New Roman"/>
          <w:color w:val="000000"/>
          <w:spacing w:val="-3"/>
        </w:rPr>
        <w:t xml:space="preserve">                                              </w:t>
      </w:r>
      <w:r>
        <w:rPr>
          <w:rFonts w:eastAsia="Times New Roman"/>
          <w:color w:val="000000"/>
          <w:spacing w:val="-3"/>
        </w:rPr>
        <w:t xml:space="preserve">аналитического управления </w:t>
      </w:r>
    </w:p>
    <w:p w:rsidR="0099119A" w:rsidRDefault="00FE692E" w:rsidP="007768D5">
      <w:pPr>
        <w:shd w:val="clear" w:color="auto" w:fill="FFFFFF"/>
        <w:ind w:left="10" w:right="-1009"/>
        <w:jc w:val="both"/>
      </w:pPr>
      <w:r>
        <w:rPr>
          <w:rFonts w:eastAsia="Times New Roman"/>
          <w:color w:val="000000"/>
          <w:spacing w:val="-3"/>
        </w:rPr>
        <w:t xml:space="preserve">                               </w:t>
      </w:r>
      <w:r w:rsidR="00D50432">
        <w:rPr>
          <w:rFonts w:eastAsia="Times New Roman"/>
          <w:color w:val="000000"/>
          <w:spacing w:val="-3"/>
        </w:rPr>
        <w:t xml:space="preserve">      </w:t>
      </w:r>
      <w:r>
        <w:rPr>
          <w:rFonts w:eastAsia="Times New Roman"/>
          <w:color w:val="000000"/>
          <w:spacing w:val="-3"/>
        </w:rPr>
        <w:t xml:space="preserve">          Костромской области                                   </w:t>
      </w:r>
      <w:r w:rsidR="00A40B90">
        <w:rPr>
          <w:rFonts w:eastAsia="Times New Roman"/>
          <w:color w:val="000000"/>
          <w:spacing w:val="-3"/>
        </w:rPr>
        <w:t xml:space="preserve"> </w:t>
      </w:r>
      <w:r w:rsidR="003B149A">
        <w:rPr>
          <w:rFonts w:eastAsia="Times New Roman"/>
          <w:color w:val="000000"/>
          <w:spacing w:val="-3"/>
        </w:rPr>
        <w:t xml:space="preserve">             </w:t>
      </w:r>
      <w:r w:rsidR="004617FB">
        <w:rPr>
          <w:rFonts w:eastAsia="Times New Roman"/>
          <w:color w:val="000000"/>
          <w:spacing w:val="-3"/>
        </w:rPr>
        <w:t xml:space="preserve"> </w:t>
      </w:r>
      <w:bookmarkStart w:id="0" w:name="_GoBack"/>
      <w:bookmarkEnd w:id="0"/>
      <w:r>
        <w:rPr>
          <w:rFonts w:eastAsia="Times New Roman"/>
          <w:color w:val="000000"/>
          <w:spacing w:val="-3"/>
        </w:rPr>
        <w:t xml:space="preserve"> И.В.</w:t>
      </w:r>
      <w:r w:rsidR="00A40B90">
        <w:rPr>
          <w:rFonts w:eastAsia="Times New Roman"/>
          <w:color w:val="000000"/>
          <w:spacing w:val="-3"/>
        </w:rPr>
        <w:t xml:space="preserve"> Жабко</w:t>
      </w:r>
      <w:r>
        <w:rPr>
          <w:rFonts w:eastAsia="Times New Roman"/>
          <w:color w:val="000000"/>
          <w:spacing w:val="-3"/>
        </w:rPr>
        <w:t xml:space="preserve"> (4942) 312-322</w:t>
      </w:r>
      <w:r w:rsidR="00A40B90">
        <w:rPr>
          <w:rFonts w:eastAsia="Times New Roman"/>
          <w:color w:val="000000"/>
          <w:spacing w:val="-3"/>
        </w:rPr>
        <w:t xml:space="preserve">    </w:t>
      </w:r>
    </w:p>
    <w:p w:rsidR="0099119A" w:rsidRPr="0099119A" w:rsidRDefault="0099119A" w:rsidP="007768D5">
      <w:pPr>
        <w:shd w:val="clear" w:color="auto" w:fill="FFFFFF"/>
        <w:ind w:left="10" w:right="-1009"/>
        <w:jc w:val="both"/>
      </w:pPr>
      <w:r>
        <w:t xml:space="preserve">                               </w:t>
      </w:r>
      <w:r>
        <w:rPr>
          <w:color w:val="000000"/>
          <w:spacing w:val="-1"/>
        </w:rPr>
        <w:t xml:space="preserve"> </w:t>
      </w:r>
      <w:r w:rsidR="00832337">
        <w:rPr>
          <w:color w:val="000000"/>
          <w:spacing w:val="-1"/>
        </w:rPr>
        <w:t xml:space="preserve">             </w:t>
      </w:r>
      <w:r w:rsidR="00CA2902">
        <w:rPr>
          <w:color w:val="000000"/>
          <w:spacing w:val="-1"/>
        </w:rPr>
        <w:t>(</w:t>
      </w:r>
      <w:r w:rsidR="00CA2902">
        <w:rPr>
          <w:rFonts w:eastAsia="Times New Roman"/>
          <w:color w:val="000000"/>
          <w:spacing w:val="-1"/>
        </w:rPr>
        <w:t xml:space="preserve">должность)      </w:t>
      </w:r>
      <w:r>
        <w:rPr>
          <w:rFonts w:eastAsia="Times New Roman"/>
          <w:color w:val="000000"/>
          <w:spacing w:val="-1"/>
        </w:rPr>
        <w:t xml:space="preserve">  </w:t>
      </w:r>
      <w:r w:rsidR="006A61A6">
        <w:rPr>
          <w:rFonts w:eastAsia="Times New Roman"/>
          <w:color w:val="000000"/>
          <w:spacing w:val="-1"/>
        </w:rPr>
        <w:t xml:space="preserve">       </w:t>
      </w:r>
      <w:r w:rsidR="00832337">
        <w:rPr>
          <w:rFonts w:eastAsia="Times New Roman"/>
          <w:color w:val="000000"/>
          <w:spacing w:val="-1"/>
        </w:rPr>
        <w:t xml:space="preserve">          </w:t>
      </w:r>
      <w:r w:rsidR="006A61A6">
        <w:rPr>
          <w:rFonts w:eastAsia="Times New Roman"/>
          <w:color w:val="000000"/>
          <w:spacing w:val="-1"/>
        </w:rPr>
        <w:t xml:space="preserve"> </w:t>
      </w:r>
      <w:r w:rsidR="00A40B90">
        <w:rPr>
          <w:rFonts w:eastAsia="Times New Roman"/>
          <w:color w:val="000000"/>
          <w:spacing w:val="-1"/>
        </w:rPr>
        <w:t xml:space="preserve">  </w:t>
      </w:r>
      <w:r w:rsidR="00CA2902">
        <w:rPr>
          <w:rFonts w:eastAsia="Times New Roman"/>
          <w:color w:val="000000"/>
          <w:spacing w:val="-1"/>
        </w:rPr>
        <w:t>(подпись</w:t>
      </w:r>
      <w:proofErr w:type="gramStart"/>
      <w:r w:rsidR="00FE692E">
        <w:rPr>
          <w:rFonts w:eastAsia="Times New Roman"/>
          <w:color w:val="000000"/>
          <w:spacing w:val="-1"/>
        </w:rPr>
        <w:t xml:space="preserve"> </w:t>
      </w:r>
      <w:r w:rsidR="00CA2902">
        <w:rPr>
          <w:rFonts w:eastAsia="Times New Roman"/>
          <w:color w:val="000000"/>
          <w:spacing w:val="-1"/>
        </w:rPr>
        <w:t>)</w:t>
      </w:r>
      <w:proofErr w:type="gramEnd"/>
      <w:r w:rsidR="00832337">
        <w:rPr>
          <w:rFonts w:eastAsia="Times New Roman"/>
          <w:color w:val="000000"/>
          <w:spacing w:val="-1"/>
        </w:rPr>
        <w:t xml:space="preserve">  </w:t>
      </w:r>
      <w:r w:rsidR="003B149A">
        <w:rPr>
          <w:rFonts w:eastAsia="Times New Roman"/>
          <w:color w:val="000000"/>
          <w:spacing w:val="-1"/>
        </w:rPr>
        <w:t xml:space="preserve">  </w:t>
      </w:r>
      <w:r w:rsidR="00FE692E">
        <w:rPr>
          <w:rFonts w:eastAsia="Times New Roman"/>
          <w:color w:val="000000"/>
          <w:spacing w:val="-1"/>
        </w:rPr>
        <w:t xml:space="preserve"> </w:t>
      </w:r>
      <w:r w:rsidR="00832337">
        <w:rPr>
          <w:rFonts w:eastAsia="Times New Roman"/>
          <w:color w:val="000000"/>
          <w:spacing w:val="-1"/>
        </w:rPr>
        <w:t>(</w:t>
      </w:r>
      <w:r w:rsidR="00C47B37">
        <w:rPr>
          <w:rFonts w:eastAsia="Times New Roman"/>
          <w:color w:val="000000"/>
          <w:spacing w:val="-1"/>
        </w:rPr>
        <w:t xml:space="preserve"> </w:t>
      </w:r>
      <w:r w:rsidR="00832337">
        <w:rPr>
          <w:rFonts w:eastAsia="Times New Roman"/>
          <w:color w:val="000000"/>
          <w:spacing w:val="-1"/>
        </w:rPr>
        <w:t>рас</w:t>
      </w:r>
      <w:r>
        <w:rPr>
          <w:rFonts w:eastAsia="Times New Roman"/>
          <w:color w:val="000000"/>
          <w:spacing w:val="-1"/>
        </w:rPr>
        <w:t>шифровка подписи),</w:t>
      </w:r>
      <w:r w:rsidR="00CA2902">
        <w:rPr>
          <w:rFonts w:eastAsia="Times New Roman"/>
          <w:color w:val="000000"/>
          <w:spacing w:val="-1"/>
        </w:rPr>
        <w:t xml:space="preserve"> (телефон) </w:t>
      </w:r>
    </w:p>
    <w:p w:rsidR="00CA2902" w:rsidRDefault="00EC5113" w:rsidP="007768D5">
      <w:pPr>
        <w:shd w:val="clear" w:color="auto" w:fill="FFFFFF"/>
        <w:spacing w:before="240" w:line="216" w:lineRule="exact"/>
        <w:ind w:right="-1684"/>
        <w:jc w:val="both"/>
      </w:pPr>
      <w:r>
        <w:rPr>
          <w:rFonts w:eastAsia="Times New Roman"/>
          <w:color w:val="000000"/>
        </w:rPr>
        <w:t>«</w:t>
      </w:r>
      <w:r w:rsidR="003B149A">
        <w:rPr>
          <w:rFonts w:eastAsia="Times New Roman"/>
          <w:color w:val="000000"/>
        </w:rPr>
        <w:t>1</w:t>
      </w:r>
      <w:r w:rsidR="004617FB">
        <w:rPr>
          <w:rFonts w:eastAsia="Times New Roman"/>
          <w:color w:val="000000"/>
        </w:rPr>
        <w:t>7</w:t>
      </w:r>
      <w:r>
        <w:rPr>
          <w:rFonts w:eastAsia="Times New Roman"/>
          <w:color w:val="000000"/>
        </w:rPr>
        <w:t>»_</w:t>
      </w:r>
      <w:r w:rsidR="003B149A">
        <w:rPr>
          <w:rFonts w:eastAsia="Times New Roman"/>
          <w:color w:val="000000"/>
        </w:rPr>
        <w:t>июля</w:t>
      </w:r>
      <w:r w:rsidR="00D50432">
        <w:rPr>
          <w:rFonts w:eastAsia="Times New Roman"/>
          <w:color w:val="000000"/>
        </w:rPr>
        <w:t xml:space="preserve">  </w:t>
      </w:r>
      <w:r>
        <w:rPr>
          <w:rFonts w:eastAsia="Times New Roman"/>
          <w:color w:val="000000"/>
        </w:rPr>
        <w:t>_20</w:t>
      </w:r>
      <w:r w:rsidR="00D50432">
        <w:rPr>
          <w:rFonts w:eastAsia="Times New Roman"/>
          <w:color w:val="000000"/>
        </w:rPr>
        <w:t>1</w:t>
      </w:r>
      <w:r w:rsidR="004617FB">
        <w:rPr>
          <w:rFonts w:eastAsia="Times New Roman"/>
          <w:color w:val="000000"/>
        </w:rPr>
        <w:t>7</w:t>
      </w:r>
      <w:r>
        <w:rPr>
          <w:rFonts w:eastAsia="Times New Roman"/>
          <w:color w:val="000000"/>
        </w:rPr>
        <w:t xml:space="preserve">  г.</w:t>
      </w:r>
    </w:p>
    <w:p w:rsidR="00CA2902" w:rsidRDefault="00CA2902" w:rsidP="007768D5">
      <w:pPr>
        <w:shd w:val="clear" w:color="auto" w:fill="FFFFFF"/>
        <w:spacing w:before="240" w:line="216" w:lineRule="exact"/>
        <w:ind w:right="-462" w:firstLine="461"/>
        <w:jc w:val="both"/>
      </w:pPr>
    </w:p>
    <w:p w:rsidR="00FE692E" w:rsidRDefault="00FE692E" w:rsidP="007768D5">
      <w:pPr>
        <w:shd w:val="clear" w:color="auto" w:fill="FFFFFF"/>
        <w:spacing w:before="240" w:line="216" w:lineRule="exact"/>
        <w:ind w:right="-462" w:firstLine="461"/>
        <w:jc w:val="both"/>
      </w:pPr>
    </w:p>
    <w:p w:rsidR="00FE692E" w:rsidRDefault="00FE692E" w:rsidP="007768D5">
      <w:pPr>
        <w:shd w:val="clear" w:color="auto" w:fill="FFFFFF"/>
        <w:spacing w:before="240" w:line="216" w:lineRule="exact"/>
        <w:ind w:right="-462" w:firstLine="461"/>
        <w:jc w:val="both"/>
        <w:sectPr w:rsidR="00FE692E" w:rsidSect="00FE692E">
          <w:type w:val="continuous"/>
          <w:pgSz w:w="16834" w:h="11909" w:orient="landscape"/>
          <w:pgMar w:top="960" w:right="6202" w:bottom="1276" w:left="885" w:header="720" w:footer="720" w:gutter="0"/>
          <w:cols w:num="2" w:space="720" w:equalWidth="0">
            <w:col w:w="8754" w:space="142"/>
            <w:col w:w="851"/>
          </w:cols>
          <w:noEndnote/>
        </w:sectPr>
      </w:pPr>
    </w:p>
    <w:p w:rsidR="004B4A6F" w:rsidRDefault="004B4A6F"/>
    <w:sectPr w:rsidR="004B4A6F" w:rsidSect="008577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926" w:rsidRDefault="00133926" w:rsidP="0085776C">
      <w:r>
        <w:separator/>
      </w:r>
    </w:p>
  </w:endnote>
  <w:endnote w:type="continuationSeparator" w:id="0">
    <w:p w:rsidR="00133926" w:rsidRDefault="00133926" w:rsidP="0085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926" w:rsidRDefault="00133926" w:rsidP="0085776C">
      <w:r>
        <w:separator/>
      </w:r>
    </w:p>
  </w:footnote>
  <w:footnote w:type="continuationSeparator" w:id="0">
    <w:p w:rsidR="00133926" w:rsidRDefault="00133926" w:rsidP="00857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51F66"/>
    <w:multiLevelType w:val="hybridMultilevel"/>
    <w:tmpl w:val="27B6F34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F9"/>
    <w:rsid w:val="0001540D"/>
    <w:rsid w:val="0006473F"/>
    <w:rsid w:val="00110753"/>
    <w:rsid w:val="00133926"/>
    <w:rsid w:val="00162F15"/>
    <w:rsid w:val="001B3A2F"/>
    <w:rsid w:val="001C7E7E"/>
    <w:rsid w:val="0031325C"/>
    <w:rsid w:val="003B149A"/>
    <w:rsid w:val="004319F5"/>
    <w:rsid w:val="0046160A"/>
    <w:rsid w:val="004617FB"/>
    <w:rsid w:val="00474BE4"/>
    <w:rsid w:val="004A0E8D"/>
    <w:rsid w:val="004A7385"/>
    <w:rsid w:val="004B4A6F"/>
    <w:rsid w:val="004C18DA"/>
    <w:rsid w:val="00524007"/>
    <w:rsid w:val="005B4F73"/>
    <w:rsid w:val="005D11D3"/>
    <w:rsid w:val="006000DA"/>
    <w:rsid w:val="006053EE"/>
    <w:rsid w:val="006A3821"/>
    <w:rsid w:val="006A61A6"/>
    <w:rsid w:val="006D2347"/>
    <w:rsid w:val="00766573"/>
    <w:rsid w:val="007768D5"/>
    <w:rsid w:val="007C7958"/>
    <w:rsid w:val="00832337"/>
    <w:rsid w:val="0085776C"/>
    <w:rsid w:val="00885DE2"/>
    <w:rsid w:val="008A1635"/>
    <w:rsid w:val="008C016A"/>
    <w:rsid w:val="009147D3"/>
    <w:rsid w:val="009310F9"/>
    <w:rsid w:val="0099119A"/>
    <w:rsid w:val="009A0E03"/>
    <w:rsid w:val="00A05B46"/>
    <w:rsid w:val="00A40B90"/>
    <w:rsid w:val="00A66A81"/>
    <w:rsid w:val="00AA4A70"/>
    <w:rsid w:val="00AA6AB4"/>
    <w:rsid w:val="00AA708D"/>
    <w:rsid w:val="00AB7CA1"/>
    <w:rsid w:val="00B2769E"/>
    <w:rsid w:val="00B3040F"/>
    <w:rsid w:val="00B56CAF"/>
    <w:rsid w:val="00B74B8C"/>
    <w:rsid w:val="00BA3E09"/>
    <w:rsid w:val="00BA5F8A"/>
    <w:rsid w:val="00C01B38"/>
    <w:rsid w:val="00C118A2"/>
    <w:rsid w:val="00C1719C"/>
    <w:rsid w:val="00C36A26"/>
    <w:rsid w:val="00C47B37"/>
    <w:rsid w:val="00C56A5F"/>
    <w:rsid w:val="00C70851"/>
    <w:rsid w:val="00C956F8"/>
    <w:rsid w:val="00CA2902"/>
    <w:rsid w:val="00D37D76"/>
    <w:rsid w:val="00D50432"/>
    <w:rsid w:val="00D5351D"/>
    <w:rsid w:val="00D56FB1"/>
    <w:rsid w:val="00D81BD3"/>
    <w:rsid w:val="00DA4F8A"/>
    <w:rsid w:val="00DD687C"/>
    <w:rsid w:val="00EB0ADE"/>
    <w:rsid w:val="00EB5345"/>
    <w:rsid w:val="00EC5113"/>
    <w:rsid w:val="00EE66CF"/>
    <w:rsid w:val="00F41F9F"/>
    <w:rsid w:val="00F4701E"/>
    <w:rsid w:val="00F4777D"/>
    <w:rsid w:val="00FA2A56"/>
    <w:rsid w:val="00FB2176"/>
    <w:rsid w:val="00FE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68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6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68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0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0DA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6A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68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6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68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0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0DA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6A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7F5A6-570A-4B10-9236-5304C3228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720</Words>
  <Characters>4109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Бондарь</dc:creator>
  <cp:lastModifiedBy>User</cp:lastModifiedBy>
  <cp:revision>4</cp:revision>
  <cp:lastPrinted>2017-07-12T12:06:00Z</cp:lastPrinted>
  <dcterms:created xsi:type="dcterms:W3CDTF">2016-07-18T08:21:00Z</dcterms:created>
  <dcterms:modified xsi:type="dcterms:W3CDTF">2017-07-12T12:13:00Z</dcterms:modified>
</cp:coreProperties>
</file>