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51088C" w:rsidP="005108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88C">
        <w:rPr>
          <w:rFonts w:ascii="Times New Roman" w:hAnsi="Times New Roman" w:cs="Times New Roman"/>
          <w:b/>
          <w:sz w:val="24"/>
          <w:szCs w:val="24"/>
        </w:rPr>
        <w:t>05.04.2016</w:t>
      </w: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C2CB9">
        <w:rPr>
          <w:rFonts w:ascii="Times New Roman" w:hAnsi="Times New Roman" w:cs="Times New Roman"/>
          <w:b/>
          <w:sz w:val="24"/>
          <w:szCs w:val="24"/>
        </w:rPr>
        <w:t>Колмово</w:t>
      </w:r>
      <w:proofErr w:type="gramStart"/>
      <w:r w:rsidRPr="00FC2CB9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Pr="00FC2CB9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Pr="00FC2CB9">
        <w:rPr>
          <w:rFonts w:ascii="Times New Roman" w:hAnsi="Times New Roman" w:cs="Times New Roman"/>
          <w:b/>
          <w:sz w:val="24"/>
          <w:szCs w:val="24"/>
        </w:rPr>
        <w:t>:</w:t>
      </w:r>
    </w:p>
    <w:p w:rsidR="0051088C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Массовые субботники в Костромской области начнутся с 16 апреля</w:t>
      </w:r>
      <w:r w:rsidRPr="00FC2CB9">
        <w:rPr>
          <w:rFonts w:ascii="Times New Roman" w:hAnsi="Times New Roman" w:cs="Times New Roman"/>
          <w:sz w:val="24"/>
          <w:szCs w:val="24"/>
        </w:rPr>
        <w:t>. Планируется, что в период с 16 апреля по 21 мая в массовых субботниках в Костромской области будут задействованы до 60 тысяч человек — студенты и школьники, работники предприятий, представители общественных организаций, органов власти и работники ЖКХ. «Единая Россия» также подключается к акции.</w:t>
      </w:r>
    </w:p>
    <w:p w:rsidR="00FC2CB9" w:rsidRP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Style w:val="3Exact"/>
          <w:rFonts w:ascii="Times New Roman" w:hAnsi="Times New Roman" w:cs="Times New Roman"/>
          <w:sz w:val="24"/>
          <w:szCs w:val="24"/>
        </w:rPr>
      </w:pPr>
      <w:r w:rsidRPr="00FC2CB9">
        <w:rPr>
          <w:rStyle w:val="3Exact"/>
          <w:rFonts w:ascii="Times New Roman" w:hAnsi="Times New Roman" w:cs="Times New Roman"/>
          <w:sz w:val="24"/>
          <w:szCs w:val="24"/>
        </w:rPr>
        <w:t>«Костромские ведомости»:</w:t>
      </w: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Style w:val="3Exact"/>
          <w:rFonts w:ascii="Times New Roman" w:hAnsi="Times New Roman" w:cs="Times New Roman"/>
          <w:b w:val="0"/>
          <w:sz w:val="24"/>
          <w:szCs w:val="24"/>
        </w:rPr>
      </w:pPr>
      <w:r w:rsidRPr="00FC2CB9">
        <w:rPr>
          <w:rStyle w:val="3Exact"/>
          <w:rFonts w:ascii="Times New Roman" w:hAnsi="Times New Roman" w:cs="Times New Roman"/>
          <w:sz w:val="24"/>
          <w:szCs w:val="24"/>
        </w:rPr>
        <w:t>Губернатор Костромской области Сер</w:t>
      </w:r>
      <w:r w:rsidRPr="00FC2CB9">
        <w:rPr>
          <w:rStyle w:val="3Exact"/>
          <w:rFonts w:ascii="Times New Roman" w:hAnsi="Times New Roman" w:cs="Times New Roman"/>
          <w:sz w:val="24"/>
          <w:szCs w:val="24"/>
        </w:rPr>
        <w:softHyphen/>
        <w:t>гей Ситников и председатель Попечитель</w:t>
      </w:r>
      <w:r w:rsidRPr="00FC2CB9">
        <w:rPr>
          <w:rStyle w:val="3Exact"/>
          <w:rFonts w:ascii="Times New Roman" w:hAnsi="Times New Roman" w:cs="Times New Roman"/>
          <w:sz w:val="24"/>
          <w:szCs w:val="24"/>
        </w:rPr>
        <w:softHyphen/>
        <w:t xml:space="preserve">ского Совета Благотворительного фонда «Будущее сейчас» Сергей </w:t>
      </w:r>
      <w:proofErr w:type="spellStart"/>
      <w:r w:rsidRPr="00FC2CB9">
        <w:rPr>
          <w:rStyle w:val="3Exact"/>
          <w:rFonts w:ascii="Times New Roman" w:hAnsi="Times New Roman" w:cs="Times New Roman"/>
          <w:sz w:val="24"/>
          <w:szCs w:val="24"/>
        </w:rPr>
        <w:t>Хотимский</w:t>
      </w:r>
      <w:proofErr w:type="spellEnd"/>
      <w:r w:rsidRPr="00FC2CB9">
        <w:rPr>
          <w:rStyle w:val="3Exact"/>
          <w:rFonts w:ascii="Times New Roman" w:hAnsi="Times New Roman" w:cs="Times New Roman"/>
          <w:sz w:val="24"/>
          <w:szCs w:val="24"/>
        </w:rPr>
        <w:t xml:space="preserve"> под</w:t>
      </w:r>
      <w:r w:rsidRPr="00FC2CB9">
        <w:rPr>
          <w:rStyle w:val="3Exact"/>
          <w:rFonts w:ascii="Times New Roman" w:hAnsi="Times New Roman" w:cs="Times New Roman"/>
          <w:sz w:val="24"/>
          <w:szCs w:val="24"/>
        </w:rPr>
        <w:softHyphen/>
        <w:t>писали соглашение о сотрудничестве</w:t>
      </w:r>
      <w:r w:rsidRPr="00FC2CB9">
        <w:rPr>
          <w:rStyle w:val="3Exact"/>
          <w:rFonts w:ascii="Times New Roman" w:hAnsi="Times New Roman" w:cs="Times New Roman"/>
          <w:b w:val="0"/>
          <w:sz w:val="24"/>
          <w:szCs w:val="24"/>
        </w:rPr>
        <w:t>. Ре</w:t>
      </w:r>
      <w:r w:rsidRPr="00FC2CB9">
        <w:rPr>
          <w:rStyle w:val="3Exact"/>
          <w:rFonts w:ascii="Times New Roman" w:hAnsi="Times New Roman" w:cs="Times New Roman"/>
          <w:b w:val="0"/>
          <w:sz w:val="24"/>
          <w:szCs w:val="24"/>
        </w:rPr>
        <w:softHyphen/>
        <w:t>ализация в регионе проекта по профилак</w:t>
      </w:r>
      <w:r w:rsidRPr="00FC2CB9">
        <w:rPr>
          <w:rStyle w:val="3Exact"/>
          <w:rFonts w:ascii="Times New Roman" w:hAnsi="Times New Roman" w:cs="Times New Roman"/>
          <w:b w:val="0"/>
          <w:sz w:val="24"/>
          <w:szCs w:val="24"/>
        </w:rPr>
        <w:softHyphen/>
        <w:t>тике семейного неблагополучия и развитию семейно-замещающих форм устройства детей-сирот будет продолжена.</w:t>
      </w:r>
    </w:p>
    <w:p w:rsidR="00FC2CB9" w:rsidRDefault="00FC2CB9" w:rsidP="00FC2CB9">
      <w:pPr>
        <w:spacing w:after="0" w:line="240" w:lineRule="auto"/>
        <w:ind w:firstLine="709"/>
        <w:jc w:val="both"/>
        <w:rPr>
          <w:rStyle w:val="2Exact"/>
          <w:rFonts w:ascii="Times New Roman" w:hAnsi="Times New Roman" w:cs="Times New Roman"/>
          <w:b/>
          <w:sz w:val="24"/>
          <w:szCs w:val="24"/>
        </w:rPr>
      </w:pP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Style w:val="2Exact"/>
          <w:rFonts w:ascii="Times New Roman" w:hAnsi="Times New Roman" w:cs="Times New Roman"/>
          <w:b/>
          <w:sz w:val="24"/>
          <w:szCs w:val="24"/>
        </w:rPr>
      </w:pPr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Start"/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>Вохомская</w:t>
      </w:r>
      <w:proofErr w:type="spellEnd"/>
      <w:proofErr w:type="gramEnd"/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 xml:space="preserve"> правда»:</w:t>
      </w: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Style w:val="2Exact"/>
          <w:rFonts w:ascii="Times New Roman" w:hAnsi="Times New Roman" w:cs="Times New Roman"/>
          <w:sz w:val="24"/>
          <w:szCs w:val="24"/>
        </w:rPr>
      </w:pPr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>Приобретение нового стоматологического оборудования вошло в перечень поручений губернатора Сергея Константи</w:t>
      </w:r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softHyphen/>
        <w:t xml:space="preserve">новича </w:t>
      </w:r>
      <w:proofErr w:type="spellStart"/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t>, полученных во время его последнего ви</w:t>
      </w:r>
      <w:r w:rsidRPr="00FC2CB9">
        <w:rPr>
          <w:rStyle w:val="2Exact"/>
          <w:rFonts w:ascii="Times New Roman" w:hAnsi="Times New Roman" w:cs="Times New Roman"/>
          <w:b/>
          <w:sz w:val="24"/>
          <w:szCs w:val="24"/>
        </w:rPr>
        <w:softHyphen/>
        <w:t>зита в Вохму.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t xml:space="preserve"> В ближайшее время в </w:t>
      </w:r>
      <w:proofErr w:type="spellStart"/>
      <w:r w:rsidRPr="00FC2CB9">
        <w:rPr>
          <w:rStyle w:val="2Exact"/>
          <w:rFonts w:ascii="Times New Roman" w:hAnsi="Times New Roman" w:cs="Times New Roman"/>
          <w:sz w:val="24"/>
          <w:szCs w:val="24"/>
        </w:rPr>
        <w:t>Вохомской</w:t>
      </w:r>
      <w:proofErr w:type="spellEnd"/>
      <w:r w:rsidRPr="00FC2CB9">
        <w:rPr>
          <w:rStyle w:val="2Exact"/>
          <w:rFonts w:ascii="Times New Roman" w:hAnsi="Times New Roman" w:cs="Times New Roman"/>
          <w:sz w:val="24"/>
          <w:szCs w:val="24"/>
        </w:rPr>
        <w:t xml:space="preserve"> районной больнице нач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нет работать новая стоматологическая установка. Оборудование приобретено на средства больницы.</w:t>
      </w:r>
    </w:p>
    <w:p w:rsidR="00FC2CB9" w:rsidRDefault="00FC2CB9" w:rsidP="00FC2CB9">
      <w:pPr>
        <w:pStyle w:val="20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1088C" w:rsidRPr="00FC2CB9" w:rsidRDefault="0051088C" w:rsidP="00FC2CB9">
      <w:pPr>
        <w:pStyle w:val="20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«Костромские ведомости»:</w:t>
      </w:r>
    </w:p>
    <w:p w:rsidR="0051088C" w:rsidRPr="00FC2CB9" w:rsidRDefault="0051088C" w:rsidP="00FC2CB9">
      <w:pPr>
        <w:pStyle w:val="20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Каждые выходные до 15 мая кандидаты от "Единой России" будут вести друг с другом дис</w:t>
      </w:r>
      <w:r w:rsidRPr="00FC2CB9">
        <w:rPr>
          <w:rFonts w:ascii="Times New Roman" w:hAnsi="Times New Roman" w:cs="Times New Roman"/>
          <w:b/>
          <w:sz w:val="24"/>
          <w:szCs w:val="24"/>
        </w:rPr>
        <w:softHyphen/>
        <w:t xml:space="preserve">куссии на актуальные темы. </w:t>
      </w:r>
      <w:r w:rsidRPr="00FC2CB9">
        <w:rPr>
          <w:rFonts w:ascii="Times New Roman" w:hAnsi="Times New Roman" w:cs="Times New Roman"/>
          <w:sz w:val="24"/>
          <w:szCs w:val="24"/>
        </w:rPr>
        <w:t>Те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мой первого обсуждения стала борьба с коррупцией, расточи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тельством, обеспечение откры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тости власти, эффективность бюджетных расходов. Наблюдать за ходом дебатов можно в сети Интернет. Прямая трансляция будет вестись в группе в социальной сети "Од</w:t>
      </w:r>
      <w:r w:rsidRPr="00FC2CB9">
        <w:rPr>
          <w:rFonts w:ascii="Times New Roman" w:hAnsi="Times New Roman" w:cs="Times New Roman"/>
          <w:sz w:val="24"/>
          <w:szCs w:val="24"/>
        </w:rPr>
        <w:softHyphen/>
        <w:t xml:space="preserve">ноклассники" </w:t>
      </w:r>
      <w:hyperlink r:id="rId4" w:history="1">
        <w:r w:rsidRPr="00FC2CB9">
          <w:rPr>
            <w:rStyle w:val="a3"/>
            <w:rFonts w:ascii="Times New Roman" w:hAnsi="Times New Roman" w:cs="Times New Roman"/>
            <w:sz w:val="24"/>
            <w:szCs w:val="24"/>
          </w:rPr>
          <w:t>http://ok.ru/vi- deo/419634933</w:t>
        </w:r>
      </w:hyperlink>
      <w:r w:rsidRPr="00FC2CB9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FC2CB9">
        <w:rPr>
          <w:rFonts w:ascii="Times New Roman" w:hAnsi="Times New Roman" w:cs="Times New Roman"/>
          <w:sz w:val="24"/>
          <w:szCs w:val="24"/>
        </w:rPr>
        <w:t xml:space="preserve">а также на сайте предварительного голосования </w:t>
      </w:r>
      <w:hyperlink r:id="rId5" w:history="1">
        <w:r w:rsidRPr="00FC2CB9">
          <w:rPr>
            <w:rStyle w:val="a3"/>
            <w:rFonts w:ascii="Times New Roman" w:hAnsi="Times New Roman" w:cs="Times New Roman"/>
            <w:sz w:val="24"/>
            <w:szCs w:val="24"/>
          </w:rPr>
          <w:t>http://pg.er.ru/event/item/id/33/</w:t>
        </w:r>
      </w:hyperlink>
      <w:r w:rsidRPr="00FC2CB9">
        <w:rPr>
          <w:rFonts w:ascii="Times New Roman" w:hAnsi="Times New Roman" w:cs="Times New Roman"/>
          <w:sz w:val="24"/>
          <w:szCs w:val="24"/>
        </w:rPr>
        <w:t>.</w:t>
      </w: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b/>
          <w:spacing w:val="0"/>
          <w:sz w:val="24"/>
          <w:szCs w:val="24"/>
        </w:rPr>
      </w:pP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b/>
          <w:spacing w:val="0"/>
          <w:sz w:val="24"/>
          <w:szCs w:val="24"/>
        </w:rPr>
      </w:pPr>
      <w:r w:rsidRPr="00FC2CB9">
        <w:rPr>
          <w:rFonts w:ascii="Times New Roman" w:eastAsia="Arial" w:hAnsi="Times New Roman" w:cs="Times New Roman"/>
          <w:b/>
          <w:spacing w:val="0"/>
          <w:sz w:val="24"/>
          <w:szCs w:val="24"/>
        </w:rPr>
        <w:t>«Ветлужский край»:</w:t>
      </w: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spacing w:val="0"/>
          <w:sz w:val="24"/>
          <w:szCs w:val="24"/>
        </w:rPr>
      </w:pPr>
      <w:r w:rsidRPr="00FC2CB9">
        <w:rPr>
          <w:rFonts w:ascii="Times New Roman" w:eastAsia="Arial" w:hAnsi="Times New Roman" w:cs="Times New Roman"/>
          <w:b/>
          <w:spacing w:val="0"/>
          <w:sz w:val="24"/>
          <w:szCs w:val="24"/>
        </w:rPr>
        <w:t xml:space="preserve">«Предварительное голосование было и в эпоху Московского царства, и во времена </w:t>
      </w:r>
      <w:proofErr w:type="gramStart"/>
      <w:r w:rsidRPr="00FC2CB9">
        <w:rPr>
          <w:rFonts w:ascii="Times New Roman" w:eastAsia="Arial" w:hAnsi="Times New Roman" w:cs="Times New Roman"/>
          <w:b/>
          <w:spacing w:val="0"/>
          <w:sz w:val="24"/>
          <w:szCs w:val="24"/>
        </w:rPr>
        <w:t>Российском</w:t>
      </w:r>
      <w:proofErr w:type="gramEnd"/>
      <w:r w:rsidRPr="00FC2CB9">
        <w:rPr>
          <w:rFonts w:ascii="Times New Roman" w:eastAsia="Arial" w:hAnsi="Times New Roman" w:cs="Times New Roman"/>
          <w:b/>
          <w:spacing w:val="0"/>
          <w:sz w:val="24"/>
          <w:szCs w:val="24"/>
        </w:rPr>
        <w:t xml:space="preserve"> империи». 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>Накануне вы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боров нового состава Госу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дарственной Думы, «Еди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ная Россия» по всей стра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не разворачивает практику выдвижения и отбора по- настоящему «народных» кандидатов в нижнюю па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лату российского парла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 xml:space="preserve">мента. Кто-то называет эту процедуру новомодным словом «праймериз», а большинство именует по-русски - предварительным голосованием, у которого, </w:t>
      </w:r>
      <w:proofErr w:type="gramStart"/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>как</w:t>
      </w:r>
      <w:proofErr w:type="gramEnd"/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 xml:space="preserve"> оказалось, есть глубо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кие исторические корни.</w:t>
      </w: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spacing w:val="0"/>
          <w:sz w:val="24"/>
          <w:szCs w:val="24"/>
        </w:rPr>
      </w:pP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pacing w:val="0"/>
          <w:sz w:val="24"/>
          <w:szCs w:val="24"/>
        </w:rPr>
      </w:pPr>
      <w:r w:rsidRPr="00FC2CB9">
        <w:rPr>
          <w:rFonts w:ascii="Times New Roman" w:eastAsia="Arial" w:hAnsi="Times New Roman" w:cs="Times New Roman"/>
          <w:b/>
          <w:bCs/>
          <w:spacing w:val="0"/>
          <w:sz w:val="24"/>
          <w:szCs w:val="24"/>
        </w:rPr>
        <w:t>«Костромские ведомости»:</w:t>
      </w: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0"/>
          <w:sz w:val="24"/>
          <w:szCs w:val="24"/>
        </w:rPr>
      </w:pPr>
      <w:r w:rsidRPr="00FC2CB9">
        <w:rPr>
          <w:rFonts w:ascii="Times New Roman" w:eastAsia="Arial" w:hAnsi="Times New Roman" w:cs="Times New Roman"/>
          <w:bCs/>
          <w:spacing w:val="0"/>
          <w:sz w:val="24"/>
          <w:szCs w:val="24"/>
        </w:rPr>
        <w:t>«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>Не только сохранить, но модернизировать и благо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устроить территорию сельскохозяйственного рынка в Давыдовском микрорайоне» — цель ад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 xml:space="preserve">министрации Костромы. На прошлой неделе глава администрации Виктор </w:t>
      </w:r>
      <w:proofErr w:type="spellStart"/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>Емец</w:t>
      </w:r>
      <w:proofErr w:type="spellEnd"/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 xml:space="preserve"> провел пресс-кон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ференцию, на которой вы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>разил четкую позицию ру</w:t>
      </w:r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softHyphen/>
        <w:t xml:space="preserve">ководства города: «Рынку в Давыдовском — быть». </w:t>
      </w:r>
      <w:r w:rsidRPr="00FC2CB9">
        <w:rPr>
          <w:rFonts w:ascii="Times New Roman" w:hAnsi="Times New Roman" w:cs="Times New Roman"/>
          <w:spacing w:val="0"/>
          <w:sz w:val="24"/>
          <w:szCs w:val="24"/>
        </w:rPr>
        <w:t xml:space="preserve">Глава администрации Виктор </w:t>
      </w:r>
      <w:proofErr w:type="spellStart"/>
      <w:r w:rsidRPr="00FC2CB9">
        <w:rPr>
          <w:rFonts w:ascii="Times New Roman" w:hAnsi="Times New Roman" w:cs="Times New Roman"/>
          <w:spacing w:val="0"/>
          <w:sz w:val="24"/>
          <w:szCs w:val="24"/>
        </w:rPr>
        <w:t>Емец</w:t>
      </w:r>
      <w:proofErr w:type="spellEnd"/>
      <w:r w:rsidRPr="00FC2CB9">
        <w:rPr>
          <w:rFonts w:ascii="Times New Roman" w:eastAsia="Arial" w:hAnsi="Times New Roman" w:cs="Times New Roman"/>
          <w:spacing w:val="0"/>
          <w:sz w:val="24"/>
          <w:szCs w:val="24"/>
        </w:rPr>
        <w:t xml:space="preserve"> отметил, что на </w:t>
      </w:r>
      <w:r w:rsidRPr="00FC2CB9">
        <w:rPr>
          <w:rFonts w:ascii="Times New Roman" w:hAnsi="Times New Roman" w:cs="Times New Roman"/>
          <w:spacing w:val="0"/>
          <w:sz w:val="24"/>
          <w:szCs w:val="24"/>
        </w:rPr>
        <w:t>улице Индустри</w:t>
      </w:r>
      <w:r w:rsidRPr="00FC2CB9">
        <w:rPr>
          <w:rFonts w:ascii="Times New Roman" w:hAnsi="Times New Roman" w:cs="Times New Roman"/>
          <w:spacing w:val="0"/>
          <w:sz w:val="24"/>
          <w:szCs w:val="24"/>
        </w:rPr>
        <w:softHyphen/>
        <w:t>альной появится филиал Центрального рынка.</w:t>
      </w: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p w:rsidR="0051088C" w:rsidRPr="00FC2CB9" w:rsidRDefault="0051088C" w:rsidP="00FC2CB9">
      <w:pPr>
        <w:pStyle w:val="39"/>
        <w:shd w:val="clear" w:color="auto" w:fill="auto"/>
        <w:spacing w:before="0" w:after="0" w:line="240" w:lineRule="auto"/>
        <w:ind w:firstLine="709"/>
        <w:jc w:val="both"/>
        <w:rPr>
          <w:rFonts w:ascii="Times New Roman" w:eastAsia="Arial" w:hAnsi="Times New Roman" w:cs="Times New Roman"/>
          <w:spacing w:val="0"/>
          <w:sz w:val="24"/>
          <w:szCs w:val="24"/>
        </w:rPr>
      </w:pPr>
    </w:p>
    <w:p w:rsid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2CB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ГТРК «Кострома»:</w:t>
      </w: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2C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</w:t>
      </w:r>
      <w:proofErr w:type="spellStart"/>
      <w:r w:rsidRPr="00FC2CB9">
        <w:rPr>
          <w:rFonts w:ascii="Times New Roman" w:hAnsi="Times New Roman" w:cs="Times New Roman"/>
          <w:b/>
          <w:color w:val="000000"/>
          <w:sz w:val="24"/>
          <w:szCs w:val="24"/>
        </w:rPr>
        <w:t>Кадыйском</w:t>
      </w:r>
      <w:proofErr w:type="spellEnd"/>
      <w:r w:rsidRPr="00FC2C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районе открылась школа семейного счастья.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t>Это спе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ци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аль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ная про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филь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ная сме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на для при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ем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ных се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мей, ко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торые на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ходят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ся на гра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ни рас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ста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вания. Но ко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торые не го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товы сда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вать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ся. И за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дача пси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холо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гов - им в этом по</w:t>
      </w:r>
      <w:r w:rsidRPr="00FC2CB9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 xml:space="preserve">мочь. 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t>За 4 го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да че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рез шко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лу се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мей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го счастья прош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ли бо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лее сот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ни при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ем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ных се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мей об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ласти. И ни од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на из них не рас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па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лась. А это зна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чит, </w:t>
      </w:r>
      <w:proofErr w:type="gramStart"/>
      <w:r w:rsidRPr="00FC2CB9">
        <w:rPr>
          <w:rFonts w:ascii="Times New Roman" w:hAnsi="Times New Roman" w:cs="Times New Roman"/>
          <w:color w:val="000000"/>
          <w:sz w:val="24"/>
          <w:szCs w:val="24"/>
        </w:rPr>
        <w:t>уве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рены</w:t>
      </w:r>
      <w:proofErr w:type="gramEnd"/>
      <w:r w:rsidRPr="00FC2CB9">
        <w:rPr>
          <w:rFonts w:ascii="Times New Roman" w:hAnsi="Times New Roman" w:cs="Times New Roman"/>
          <w:color w:val="000000"/>
          <w:sz w:val="24"/>
          <w:szCs w:val="24"/>
        </w:rPr>
        <w:t xml:space="preserve"> в фон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де «Бу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дущее сей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час», счастью мож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но и нуж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но учить</w:t>
      </w:r>
      <w:r w:rsidRPr="00FC2CB9">
        <w:rPr>
          <w:rFonts w:ascii="Times New Roman" w:hAnsi="Times New Roman" w:cs="Times New Roman"/>
          <w:color w:val="000000"/>
          <w:sz w:val="24"/>
          <w:szCs w:val="24"/>
        </w:rPr>
        <w:softHyphen/>
        <w:t>ся.</w:t>
      </w:r>
    </w:p>
    <w:p w:rsid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ОТРК «Русь»:</w:t>
      </w:r>
    </w:p>
    <w:p w:rsidR="0051088C" w:rsidRPr="00FC2CB9" w:rsidRDefault="0051088C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Просторные светлые комнаты, оборудованный спортзал, современная сантехника.</w:t>
      </w:r>
      <w:r w:rsidRPr="00FC2CB9">
        <w:rPr>
          <w:rFonts w:ascii="Times New Roman" w:hAnsi="Times New Roman" w:cs="Times New Roman"/>
          <w:sz w:val="24"/>
          <w:szCs w:val="24"/>
        </w:rPr>
        <w:t xml:space="preserve"> Новый детский сад на улице Профсоюзной готовится принять детвору. Основные строительные и отделочные работы в здании выполнены. В этом сегодня убедился общественный Совет – комиссия из представителей мэрии, педагогов и родителей будущих детсадовцев. Согласно контракту, подрядчик не только завершил все строительные и отделочные работы, но и оборудовал здание регулируемой системой отопления, сантехникой, бытовыми приборами. Сдать здание в эксплуатацию строители планируют в мае. Главная задача общественного Совета – </w:t>
      </w:r>
      <w:proofErr w:type="gramStart"/>
      <w:r w:rsidRPr="00FC2CB9">
        <w:rPr>
          <w:rFonts w:ascii="Times New Roman" w:hAnsi="Times New Roman" w:cs="Times New Roman"/>
          <w:sz w:val="24"/>
          <w:szCs w:val="24"/>
        </w:rPr>
        <w:t>контроль: за</w:t>
      </w:r>
      <w:proofErr w:type="gramEnd"/>
      <w:r w:rsidRPr="00FC2CB9">
        <w:rPr>
          <w:rFonts w:ascii="Times New Roman" w:hAnsi="Times New Roman" w:cs="Times New Roman"/>
          <w:sz w:val="24"/>
          <w:szCs w:val="24"/>
        </w:rPr>
        <w:t xml:space="preserve"> исполнением обещанных сроков, качеством и своевременным поступлением денег на строительство. Миссия ответственная – ведь этот детский сад станет самым большим в городе – он рассчитан на 280 мест для малышей.</w:t>
      </w:r>
    </w:p>
    <w:p w:rsid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2CB9" w:rsidRPr="00FC2CB9" w:rsidRDefault="00FC2CB9" w:rsidP="00FC2C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CB9">
        <w:rPr>
          <w:rFonts w:ascii="Times New Roman" w:hAnsi="Times New Roman" w:cs="Times New Roman"/>
          <w:b/>
          <w:sz w:val="24"/>
          <w:szCs w:val="24"/>
        </w:rPr>
        <w:t>«Вперед»:</w:t>
      </w:r>
    </w:p>
    <w:p w:rsidR="00FC2CB9" w:rsidRPr="00FC2CB9" w:rsidRDefault="00FC2CB9" w:rsidP="00FC2CB9">
      <w:pPr>
        <w:spacing w:after="0" w:line="240" w:lineRule="auto"/>
        <w:ind w:firstLine="709"/>
        <w:jc w:val="both"/>
        <w:rPr>
          <w:rStyle w:val="2Exact"/>
          <w:rFonts w:ascii="Times New Roman" w:hAnsi="Times New Roman" w:cs="Times New Roman"/>
          <w:sz w:val="24"/>
          <w:szCs w:val="24"/>
        </w:rPr>
      </w:pPr>
      <w:r w:rsidRPr="00FC2CB9">
        <w:rPr>
          <w:rStyle w:val="8Exact"/>
          <w:rFonts w:ascii="Times New Roman" w:hAnsi="Times New Roman" w:cs="Times New Roman"/>
          <w:sz w:val="24"/>
          <w:szCs w:val="24"/>
        </w:rPr>
        <w:t>Всё меньше времени остаётся до срока сдачи в эксплуатацию здания нового детского сада в Чухломе</w:t>
      </w:r>
      <w:r w:rsidRPr="00FC2CB9">
        <w:rPr>
          <w:rStyle w:val="8Exact0"/>
          <w:rFonts w:ascii="Times New Roman" w:eastAsia="Arial" w:hAnsi="Times New Roman" w:cs="Times New Roman"/>
          <w:b/>
          <w:sz w:val="24"/>
          <w:szCs w:val="24"/>
        </w:rPr>
        <w:t>.</w:t>
      </w:r>
      <w:r w:rsidRPr="00FC2CB9">
        <w:rPr>
          <w:rStyle w:val="8Exact0"/>
          <w:rFonts w:ascii="Times New Roman" w:eastAsia="Arial" w:hAnsi="Times New Roman" w:cs="Times New Roman"/>
          <w:sz w:val="24"/>
          <w:szCs w:val="24"/>
        </w:rPr>
        <w:t xml:space="preserve"> 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t>Представители администрации ежедневно контролируют ход работ. Вместе с заведующим отделом капитального строитель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ства Еленой Толоконниковой и заместителем заведующего Кон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 xml:space="preserve">стантином </w:t>
      </w:r>
      <w:proofErr w:type="spellStart"/>
      <w:r w:rsidRPr="00FC2CB9">
        <w:rPr>
          <w:rStyle w:val="2Exact"/>
          <w:rFonts w:ascii="Times New Roman" w:hAnsi="Times New Roman" w:cs="Times New Roman"/>
          <w:sz w:val="24"/>
          <w:szCs w:val="24"/>
        </w:rPr>
        <w:t>Мирохановым</w:t>
      </w:r>
      <w:proofErr w:type="spellEnd"/>
      <w:r w:rsidRPr="00FC2CB9">
        <w:rPr>
          <w:rStyle w:val="2Exact"/>
          <w:rFonts w:ascii="Times New Roman" w:hAnsi="Times New Roman" w:cs="Times New Roman"/>
          <w:sz w:val="24"/>
          <w:szCs w:val="24"/>
        </w:rPr>
        <w:t xml:space="preserve"> на строительной площадке побывал и корреспондент газеты. Строители завершили покрытие второго этажа, сейчас заканчивают кладку парапетов. Елена Юрьевна и Кон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стантин Константинович про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верили качество выполняе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мых работ, выяснили, как ус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траняются замечания, сде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ланные ранее. Некоторое от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ставание от сроков строи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тельства пока есть. Но под</w:t>
      </w:r>
      <w:r w:rsidRPr="00FC2CB9">
        <w:rPr>
          <w:rStyle w:val="2Exact"/>
          <w:rFonts w:ascii="Times New Roman" w:hAnsi="Times New Roman" w:cs="Times New Roman"/>
          <w:sz w:val="24"/>
          <w:szCs w:val="24"/>
        </w:rPr>
        <w:softHyphen/>
        <w:t>рядчик заверяет, что 30 июля 2016 года новый детский сад будет сдан в эксплуатацию.</w:t>
      </w:r>
    </w:p>
    <w:p w:rsidR="00FC2CB9" w:rsidRDefault="00FC2CB9" w:rsidP="00FC2CB9">
      <w:pPr>
        <w:spacing w:after="0" w:line="240" w:lineRule="auto"/>
        <w:ind w:firstLine="709"/>
        <w:jc w:val="both"/>
        <w:rPr>
          <w:rStyle w:val="3Exact"/>
          <w:rFonts w:ascii="Times New Roman" w:hAnsi="Times New Roman" w:cs="Times New Roman"/>
          <w:bCs w:val="0"/>
          <w:sz w:val="24"/>
          <w:szCs w:val="24"/>
        </w:rPr>
      </w:pPr>
    </w:p>
    <w:p w:rsidR="00FC2CB9" w:rsidRPr="00FC2CB9" w:rsidRDefault="00FC2CB9" w:rsidP="00FC2CB9">
      <w:pPr>
        <w:spacing w:after="0" w:line="240" w:lineRule="auto"/>
        <w:ind w:firstLine="709"/>
        <w:jc w:val="both"/>
        <w:rPr>
          <w:rStyle w:val="3Exact"/>
          <w:rFonts w:ascii="Times New Roman" w:hAnsi="Times New Roman" w:cs="Times New Roman"/>
          <w:bCs w:val="0"/>
          <w:sz w:val="24"/>
          <w:szCs w:val="24"/>
        </w:rPr>
      </w:pPr>
      <w:r w:rsidRPr="00FC2CB9">
        <w:rPr>
          <w:rStyle w:val="3Exact"/>
          <w:rFonts w:ascii="Times New Roman" w:hAnsi="Times New Roman" w:cs="Times New Roman"/>
          <w:bCs w:val="0"/>
          <w:sz w:val="24"/>
          <w:szCs w:val="24"/>
        </w:rPr>
        <w:t>«Сельская новь»:</w:t>
      </w:r>
    </w:p>
    <w:p w:rsidR="00FC2CB9" w:rsidRPr="00FC2CB9" w:rsidRDefault="00FC2CB9" w:rsidP="00FC2CB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C2CB9">
        <w:rPr>
          <w:rStyle w:val="3Exact"/>
          <w:rFonts w:ascii="Times New Roman" w:hAnsi="Times New Roman" w:cs="Times New Roman"/>
          <w:bCs w:val="0"/>
          <w:sz w:val="24"/>
          <w:szCs w:val="24"/>
        </w:rPr>
        <w:t>Многие мамы, находясь в отпуске по уходу за малышом, боят</w:t>
      </w:r>
      <w:r w:rsidRPr="00FC2CB9">
        <w:rPr>
          <w:rStyle w:val="3Exact"/>
          <w:rFonts w:ascii="Times New Roman" w:hAnsi="Times New Roman" w:cs="Times New Roman"/>
          <w:bCs w:val="0"/>
          <w:sz w:val="24"/>
          <w:szCs w:val="24"/>
        </w:rPr>
        <w:softHyphen/>
        <w:t>ся потерять свою квалификацию и выйти на работу менее ква</w:t>
      </w:r>
      <w:r w:rsidRPr="00FC2CB9">
        <w:rPr>
          <w:rStyle w:val="3Exact"/>
          <w:rFonts w:ascii="Times New Roman" w:hAnsi="Times New Roman" w:cs="Times New Roman"/>
          <w:bCs w:val="0"/>
          <w:sz w:val="24"/>
          <w:szCs w:val="24"/>
        </w:rPr>
        <w:softHyphen/>
        <w:t>лифицированным работником.</w:t>
      </w:r>
      <w:r w:rsidRPr="00FC2CB9">
        <w:rPr>
          <w:rStyle w:val="3Exact"/>
          <w:rFonts w:ascii="Times New Roman" w:hAnsi="Times New Roman" w:cs="Times New Roman"/>
          <w:b w:val="0"/>
          <w:bCs w:val="0"/>
          <w:sz w:val="24"/>
          <w:szCs w:val="24"/>
        </w:rPr>
        <w:t xml:space="preserve"> Сегодня у них появилась хоро</w:t>
      </w:r>
      <w:r w:rsidRPr="00FC2CB9">
        <w:rPr>
          <w:rStyle w:val="3Exact"/>
          <w:rFonts w:ascii="Times New Roman" w:hAnsi="Times New Roman" w:cs="Times New Roman"/>
          <w:b w:val="0"/>
          <w:bCs w:val="0"/>
          <w:sz w:val="24"/>
          <w:szCs w:val="24"/>
        </w:rPr>
        <w:softHyphen/>
        <w:t>шая возможность освежить и подтянуть свои знания.</w:t>
      </w:r>
      <w:r w:rsidRPr="00FC2CB9">
        <w:rPr>
          <w:rStyle w:val="3Exact"/>
          <w:rFonts w:ascii="Times New Roman" w:hAnsi="Times New Roman" w:cs="Times New Roman"/>
          <w:sz w:val="24"/>
          <w:szCs w:val="24"/>
        </w:rPr>
        <w:t xml:space="preserve"> </w:t>
      </w:r>
      <w:r w:rsidRPr="00FC2CB9">
        <w:rPr>
          <w:rFonts w:ascii="Times New Roman" w:hAnsi="Times New Roman" w:cs="Times New Roman"/>
          <w:sz w:val="24"/>
          <w:szCs w:val="24"/>
        </w:rPr>
        <w:t>Центр занятости на</w:t>
      </w:r>
      <w:r w:rsidRPr="00FC2CB9">
        <w:rPr>
          <w:rFonts w:ascii="Times New Roman" w:hAnsi="Times New Roman" w:cs="Times New Roman"/>
          <w:sz w:val="24"/>
          <w:szCs w:val="24"/>
        </w:rPr>
        <w:softHyphen/>
        <w:t xml:space="preserve">селения по </w:t>
      </w:r>
      <w:proofErr w:type="spellStart"/>
      <w:r w:rsidRPr="00FC2CB9">
        <w:rPr>
          <w:rFonts w:ascii="Times New Roman" w:hAnsi="Times New Roman" w:cs="Times New Roman"/>
          <w:sz w:val="24"/>
          <w:szCs w:val="24"/>
        </w:rPr>
        <w:t>Антроповско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му</w:t>
      </w:r>
      <w:proofErr w:type="spellEnd"/>
      <w:r w:rsidRPr="00FC2CB9">
        <w:rPr>
          <w:rFonts w:ascii="Times New Roman" w:hAnsi="Times New Roman" w:cs="Times New Roman"/>
          <w:sz w:val="24"/>
          <w:szCs w:val="24"/>
        </w:rPr>
        <w:t xml:space="preserve"> району реализует программу переподго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товки и повышения ква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лификации специально для мам, находящихся в декретном отпуске по уходу за ребенком млад</w:t>
      </w:r>
      <w:r w:rsidRPr="00FC2CB9">
        <w:rPr>
          <w:rFonts w:ascii="Times New Roman" w:hAnsi="Times New Roman" w:cs="Times New Roman"/>
          <w:sz w:val="24"/>
          <w:szCs w:val="24"/>
        </w:rPr>
        <w:softHyphen/>
        <w:t>ше трех лет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C2CB9" w:rsidRPr="00FC2CB9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88C"/>
    <w:rsid w:val="00181010"/>
    <w:rsid w:val="002F4FFD"/>
    <w:rsid w:val="004C2F0A"/>
    <w:rsid w:val="0051088C"/>
    <w:rsid w:val="005278E0"/>
    <w:rsid w:val="00661E4B"/>
    <w:rsid w:val="006C0572"/>
    <w:rsid w:val="00710D08"/>
    <w:rsid w:val="007B5B5A"/>
    <w:rsid w:val="007C22DB"/>
    <w:rsid w:val="008F5EE2"/>
    <w:rsid w:val="00AB6F0A"/>
    <w:rsid w:val="00BC307C"/>
    <w:rsid w:val="00C51B2F"/>
    <w:rsid w:val="00D7540E"/>
    <w:rsid w:val="00DD2BC9"/>
    <w:rsid w:val="00FA22D3"/>
    <w:rsid w:val="00FC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rsid w:val="0051088C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Exact">
    <w:name w:val="Основной текст (2) Exact"/>
    <w:rsid w:val="0051088C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styleId="a3">
    <w:name w:val="Hyperlink"/>
    <w:uiPriority w:val="99"/>
    <w:unhideWhenUsed/>
    <w:rsid w:val="0051088C"/>
    <w:rPr>
      <w:color w:val="0000FF"/>
      <w:u w:val="single"/>
    </w:rPr>
  </w:style>
  <w:style w:type="character" w:customStyle="1" w:styleId="2">
    <w:name w:val="Основной текст (2)_"/>
    <w:link w:val="20"/>
    <w:rsid w:val="0051088C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1088C"/>
    <w:pPr>
      <w:widowControl w:val="0"/>
      <w:shd w:val="clear" w:color="auto" w:fill="FFFFFF"/>
      <w:spacing w:after="240" w:line="168" w:lineRule="exact"/>
      <w:ind w:hanging="240"/>
      <w:jc w:val="both"/>
    </w:pPr>
    <w:rPr>
      <w:rFonts w:ascii="Arial" w:eastAsia="Arial" w:hAnsi="Arial" w:cs="Arial"/>
      <w:sz w:val="17"/>
      <w:szCs w:val="17"/>
    </w:rPr>
  </w:style>
  <w:style w:type="character" w:customStyle="1" w:styleId="39Exact">
    <w:name w:val="Основной текст (39) Exact"/>
    <w:link w:val="39"/>
    <w:rsid w:val="0051088C"/>
    <w:rPr>
      <w:spacing w:val="-30"/>
      <w:sz w:val="84"/>
      <w:szCs w:val="84"/>
      <w:shd w:val="clear" w:color="auto" w:fill="FFFFFF"/>
    </w:rPr>
  </w:style>
  <w:style w:type="paragraph" w:customStyle="1" w:styleId="39">
    <w:name w:val="Основной текст (39)"/>
    <w:basedOn w:val="a"/>
    <w:link w:val="39Exact"/>
    <w:rsid w:val="0051088C"/>
    <w:pPr>
      <w:widowControl w:val="0"/>
      <w:shd w:val="clear" w:color="auto" w:fill="FFFFFF"/>
      <w:spacing w:before="360" w:after="240" w:line="0" w:lineRule="atLeast"/>
    </w:pPr>
    <w:rPr>
      <w:spacing w:val="-30"/>
      <w:sz w:val="84"/>
      <w:szCs w:val="84"/>
    </w:rPr>
  </w:style>
  <w:style w:type="character" w:customStyle="1" w:styleId="11Exact">
    <w:name w:val="Основной текст (11) Exact"/>
    <w:rsid w:val="0051088C"/>
    <w:rPr>
      <w:rFonts w:ascii="Tahoma" w:eastAsia="Tahoma" w:hAnsi="Tahoma" w:cs="Tahoma"/>
      <w:b/>
      <w:bCs/>
      <w:i w:val="0"/>
      <w:iCs w:val="0"/>
      <w:smallCaps w:val="0"/>
      <w:strike w:val="0"/>
      <w:w w:val="50"/>
      <w:sz w:val="72"/>
      <w:szCs w:val="72"/>
      <w:u w:val="none"/>
    </w:rPr>
  </w:style>
  <w:style w:type="character" w:customStyle="1" w:styleId="29ptExact">
    <w:name w:val="Основной текст (2) + 9 pt Exact"/>
    <w:rsid w:val="0051088C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FFFFFF"/>
    </w:rPr>
  </w:style>
  <w:style w:type="character" w:customStyle="1" w:styleId="8Exact">
    <w:name w:val="Основной текст (8) Exact"/>
    <w:rsid w:val="00FC2CB9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8Exact0">
    <w:name w:val="Основной текст (8) + Не полужирный Exact"/>
    <w:rsid w:val="00FC2CB9"/>
    <w:rPr>
      <w:rFonts w:ascii="Segoe UI" w:eastAsia="Segoe UI" w:hAnsi="Segoe UI" w:cs="Segoe UI"/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g.er.ru/event/item/id/33/" TargetMode="External"/><Relationship Id="rId4" Type="http://schemas.openxmlformats.org/officeDocument/2006/relationships/hyperlink" Target="http://ok.ru/vi-deo/4196349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2016-04-06T05:40:00Z</dcterms:created>
  <dcterms:modified xsi:type="dcterms:W3CDTF">2016-04-06T05:52:00Z</dcterms:modified>
</cp:coreProperties>
</file>